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EF" w:rsidRPr="007C4A84" w:rsidRDefault="009228EF" w:rsidP="009228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7C4A84">
        <w:rPr>
          <w:rFonts w:ascii="Times New Roman" w:hAnsi="Times New Roman" w:cs="Times New Roman"/>
          <w:b/>
          <w:sz w:val="28"/>
          <w:szCs w:val="28"/>
        </w:rPr>
        <w:t xml:space="preserve"> школьной библиотеки</w:t>
      </w:r>
    </w:p>
    <w:p w:rsidR="009228EF" w:rsidRPr="007C4A84" w:rsidRDefault="009228EF" w:rsidP="009228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>МБОУ лицей № 90</w:t>
      </w:r>
    </w:p>
    <w:p w:rsidR="009228EF" w:rsidRDefault="009228EF" w:rsidP="009228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7C4A8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D48A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7C4A84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4A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228EF" w:rsidRPr="007C4A84" w:rsidRDefault="009228EF" w:rsidP="009228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 xml:space="preserve"> 1.Цели и задачи </w:t>
      </w:r>
      <w:r w:rsidR="003A14EC" w:rsidRPr="007C4A84">
        <w:rPr>
          <w:rFonts w:ascii="Times New Roman" w:hAnsi="Times New Roman" w:cs="Times New Roman"/>
          <w:b/>
          <w:sz w:val="28"/>
          <w:szCs w:val="28"/>
        </w:rPr>
        <w:t>школьной библиотеки:</w:t>
      </w:r>
    </w:p>
    <w:p w:rsidR="00CA3134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1D7D6F" w:rsidRPr="007C4A84" w:rsidRDefault="001D7D6F" w:rsidP="007C4A8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Воспитание нравственной личности, духовно богатой, внутренне свободной, умеющей отличить истинные ценности от мнимых через использование литературных произведений и образов.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Задачи:</w:t>
      </w:r>
    </w:p>
    <w:p w:rsidR="001D7D6F" w:rsidRPr="007C4A84" w:rsidRDefault="001D7D6F" w:rsidP="007C4A8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Обеспечение учебно-воспитательного процесса и самообразования путем библиотечного и информационно – библиографического  обслуживания учащихся, педагогов и родителей;</w:t>
      </w:r>
    </w:p>
    <w:p w:rsidR="001D7D6F" w:rsidRPr="007C4A84" w:rsidRDefault="001D7D6F" w:rsidP="007C4A8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Формирование у читателей независимого библиотечного пользователя: обучение пользования книгой и другими носителями информации, поиску, отбору и критической оценке информации;</w:t>
      </w:r>
    </w:p>
    <w:p w:rsidR="001D7D6F" w:rsidRPr="007C4A84" w:rsidRDefault="001D7D6F" w:rsidP="007C4A8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Совершенствование традиционных и освоение новых библиотечных технологий;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процессов;</w:t>
      </w:r>
    </w:p>
    <w:p w:rsidR="001D7D6F" w:rsidRPr="007C4A84" w:rsidRDefault="001D7D6F" w:rsidP="007C4A8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3A14EC" w:rsidRPr="007C4A84" w:rsidRDefault="003A14EC" w:rsidP="007C4A8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Воспитание патриотизма и любви к родному краю, его истории.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b/>
          <w:sz w:val="28"/>
          <w:szCs w:val="28"/>
        </w:rPr>
        <w:t xml:space="preserve">II. Основные функции </w:t>
      </w:r>
      <w:r w:rsidR="003A14EC" w:rsidRPr="007C4A84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Pr="007C4A84">
        <w:rPr>
          <w:rFonts w:ascii="Times New Roman" w:hAnsi="Times New Roman" w:cs="Times New Roman"/>
          <w:b/>
          <w:sz w:val="28"/>
          <w:szCs w:val="28"/>
        </w:rPr>
        <w:t>библиотеки:</w:t>
      </w:r>
    </w:p>
    <w:p w:rsidR="001D7D6F" w:rsidRPr="007C4A84" w:rsidRDefault="001D7D6F" w:rsidP="007C4A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Образовательная.</w:t>
      </w:r>
    </w:p>
    <w:p w:rsidR="001D7D6F" w:rsidRPr="007C4A84" w:rsidRDefault="001D7D6F" w:rsidP="007C4A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Информационная.</w:t>
      </w:r>
    </w:p>
    <w:p w:rsidR="001D7D6F" w:rsidRPr="007C4A84" w:rsidRDefault="001D7D6F" w:rsidP="007C4A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Культурная.</w:t>
      </w:r>
    </w:p>
    <w:p w:rsidR="003A14EC" w:rsidRPr="007C4A84" w:rsidRDefault="007C4A84" w:rsidP="007C4A8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3A14EC" w:rsidRPr="007C4A84">
        <w:rPr>
          <w:rFonts w:ascii="Times New Roman" w:hAnsi="Times New Roman" w:cs="Times New Roman"/>
          <w:sz w:val="28"/>
          <w:szCs w:val="28"/>
        </w:rPr>
        <w:t>тательная.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>III. Индивидуальная работа с читателями:</w:t>
      </w:r>
    </w:p>
    <w:p w:rsidR="001D7D6F" w:rsidRPr="007C4A84" w:rsidRDefault="00A55B71" w:rsidP="007C4A8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</w:t>
      </w:r>
      <w:r w:rsidR="001D7D6F" w:rsidRPr="007C4A84">
        <w:rPr>
          <w:rFonts w:ascii="Times New Roman" w:hAnsi="Times New Roman" w:cs="Times New Roman"/>
          <w:sz w:val="28"/>
          <w:szCs w:val="28"/>
        </w:rPr>
        <w:t>зучение читательских интересов;</w:t>
      </w:r>
    </w:p>
    <w:p w:rsidR="001D7D6F" w:rsidRPr="007C4A84" w:rsidRDefault="00A55B71" w:rsidP="007C4A8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</w:t>
      </w:r>
      <w:r w:rsidR="001D7D6F" w:rsidRPr="007C4A84">
        <w:rPr>
          <w:rFonts w:ascii="Times New Roman" w:hAnsi="Times New Roman" w:cs="Times New Roman"/>
          <w:sz w:val="28"/>
          <w:szCs w:val="28"/>
        </w:rPr>
        <w:t>роведение социологических опросов, анкетирования;</w:t>
      </w:r>
    </w:p>
    <w:p w:rsidR="001D7D6F" w:rsidRPr="007C4A84" w:rsidRDefault="00A55B71" w:rsidP="007C4A8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</w:t>
      </w:r>
      <w:r w:rsidR="001D7D6F" w:rsidRPr="007C4A84">
        <w:rPr>
          <w:rFonts w:ascii="Times New Roman" w:hAnsi="Times New Roman" w:cs="Times New Roman"/>
          <w:sz w:val="28"/>
          <w:szCs w:val="28"/>
        </w:rPr>
        <w:t>ропаганда книги и чтения</w:t>
      </w:r>
      <w:r w:rsidR="0095254C" w:rsidRPr="007C4A84">
        <w:rPr>
          <w:rFonts w:ascii="Times New Roman" w:hAnsi="Times New Roman" w:cs="Times New Roman"/>
          <w:sz w:val="28"/>
          <w:szCs w:val="28"/>
        </w:rPr>
        <w:t>:</w:t>
      </w:r>
    </w:p>
    <w:p w:rsidR="00EA467C" w:rsidRPr="007C4A84" w:rsidRDefault="007C4A84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="00EA467C" w:rsidRPr="007C4A84">
        <w:rPr>
          <w:rFonts w:ascii="Times New Roman" w:hAnsi="Times New Roman" w:cs="Times New Roman"/>
          <w:sz w:val="28"/>
          <w:szCs w:val="28"/>
        </w:rPr>
        <w:t>«Библиотека – чудесная страна» (Первое посещение библиотеки первоклассниками)</w:t>
      </w:r>
    </w:p>
    <w:p w:rsidR="00EA467C" w:rsidRPr="007C4A84" w:rsidRDefault="007C4A84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="00EA467C" w:rsidRPr="007C4A84">
        <w:rPr>
          <w:rFonts w:ascii="Times New Roman" w:hAnsi="Times New Roman" w:cs="Times New Roman"/>
          <w:sz w:val="28"/>
          <w:szCs w:val="28"/>
        </w:rPr>
        <w:t>«Хвостатые секреты»  (Рассказ о творчестве Н. Сладкова. 3 классы, ноябрь)</w:t>
      </w:r>
    </w:p>
    <w:p w:rsidR="00EA467C" w:rsidRPr="007C4A84" w:rsidRDefault="00EA467C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Выставка – обзор одной книги «Алиса в стране чудес» (декабрь – 4 классы)</w:t>
      </w:r>
    </w:p>
    <w:p w:rsidR="00EA467C" w:rsidRPr="007C4A84" w:rsidRDefault="00EA467C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Игра – путешествие по сказкам Г.Х. Андерсена (2классы – март)</w:t>
      </w:r>
    </w:p>
    <w:p w:rsidR="00EA467C" w:rsidRPr="007C4A84" w:rsidRDefault="00EA467C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>IV. Воспитательная работа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Вся работа библиотеки строится на основе плана воспитательной работы лицея на учебный год.</w:t>
      </w:r>
    </w:p>
    <w:p w:rsidR="00B73BC0" w:rsidRPr="007C4A84" w:rsidRDefault="00B73BC0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BC0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V. Работа по пропаганде библиотечно-библиографических знаний. Справочно-библиографическая работа</w:t>
      </w:r>
    </w:p>
    <w:p w:rsidR="00B73BC0" w:rsidRPr="007C4A84" w:rsidRDefault="00B73BC0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D6F" w:rsidRPr="007C4A84" w:rsidRDefault="001D7D6F" w:rsidP="007C4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Ведение справочно-библиографического аппарата (СБА) с учетом возрастных особенностей пользователей (каталоги, картотеки, рекомендательные списки, выделение справочно-информационных изданий).</w:t>
      </w:r>
    </w:p>
    <w:p w:rsidR="003A14EC" w:rsidRPr="007C4A84" w:rsidRDefault="001D7D6F" w:rsidP="007C4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 и т.д.</w:t>
      </w:r>
    </w:p>
    <w:p w:rsidR="003A14EC" w:rsidRPr="007C4A84" w:rsidRDefault="003A14EC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BC0" w:rsidRPr="007C4A84" w:rsidRDefault="001D7D6F" w:rsidP="007C4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>VI. Информационная работа</w:t>
      </w:r>
    </w:p>
    <w:p w:rsidR="00B73BC0" w:rsidRPr="007C4A84" w:rsidRDefault="00B73BC0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7D6F" w:rsidRPr="007C4A84">
        <w:rPr>
          <w:rFonts w:ascii="Times New Roman" w:hAnsi="Times New Roman" w:cs="Times New Roman"/>
          <w:sz w:val="28"/>
          <w:szCs w:val="28"/>
        </w:rPr>
        <w:t>Сопровождение учебно-воспитательного процесса  информационным обеспечением педагогических работников:</w:t>
      </w:r>
    </w:p>
    <w:p w:rsidR="001D7D6F" w:rsidRPr="007C4A84" w:rsidRDefault="00CA313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 </w:t>
      </w:r>
      <w:r w:rsidR="001D7D6F" w:rsidRPr="007C4A84">
        <w:rPr>
          <w:rFonts w:ascii="Times New Roman" w:hAnsi="Times New Roman" w:cs="Times New Roman"/>
          <w:sz w:val="28"/>
          <w:szCs w:val="28"/>
        </w:rPr>
        <w:t>• совместная работа по составлению заказа на учебно-методические документы;</w:t>
      </w:r>
    </w:p>
    <w:p w:rsidR="001D7D6F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</w:t>
      </w:r>
      <w:r w:rsidR="00CA3134" w:rsidRPr="007C4A84">
        <w:rPr>
          <w:rFonts w:ascii="Times New Roman" w:hAnsi="Times New Roman" w:cs="Times New Roman"/>
          <w:sz w:val="28"/>
          <w:szCs w:val="28"/>
        </w:rPr>
        <w:t xml:space="preserve">  </w:t>
      </w:r>
      <w:r w:rsidR="001D7D6F" w:rsidRPr="007C4A84">
        <w:rPr>
          <w:rFonts w:ascii="Times New Roman" w:hAnsi="Times New Roman" w:cs="Times New Roman"/>
          <w:sz w:val="28"/>
          <w:szCs w:val="28"/>
        </w:rPr>
        <w:t>• подбор документов в помощь проведению предметных недель и других общешкольных и классных мероприятий;</w:t>
      </w:r>
    </w:p>
    <w:p w:rsidR="001D7D6F" w:rsidRPr="007C4A84" w:rsidRDefault="00CA313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 </w:t>
      </w:r>
      <w:r w:rsidR="001D7D6F" w:rsidRPr="007C4A84">
        <w:rPr>
          <w:rFonts w:ascii="Times New Roman" w:hAnsi="Times New Roman" w:cs="Times New Roman"/>
          <w:sz w:val="28"/>
          <w:szCs w:val="28"/>
        </w:rPr>
        <w:t>• помощь в подборе документов при работе над методической темой школы;</w:t>
      </w:r>
    </w:p>
    <w:p w:rsidR="001D7D6F" w:rsidRPr="007C4A84" w:rsidRDefault="00CA313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 </w:t>
      </w:r>
      <w:r w:rsidR="001D7D6F" w:rsidRPr="007C4A84">
        <w:rPr>
          <w:rFonts w:ascii="Times New Roman" w:hAnsi="Times New Roman" w:cs="Times New Roman"/>
          <w:sz w:val="28"/>
          <w:szCs w:val="28"/>
        </w:rPr>
        <w:t>• помощь в подборе документов для подготовки педсоветов, заседаний МО и т.д.</w:t>
      </w:r>
    </w:p>
    <w:p w:rsidR="007C4A84" w:rsidRDefault="007C4A8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BC0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-Сопровождение учебно-воспитательного процесса</w:t>
      </w:r>
      <w:r w:rsidR="00B73BC0" w:rsidRPr="007C4A84">
        <w:rPr>
          <w:rFonts w:ascii="Times New Roman" w:hAnsi="Times New Roman" w:cs="Times New Roman"/>
          <w:sz w:val="28"/>
          <w:szCs w:val="28"/>
        </w:rPr>
        <w:t xml:space="preserve"> информационным обслуживанием уча</w:t>
      </w:r>
      <w:r w:rsidRPr="007C4A84">
        <w:rPr>
          <w:rFonts w:ascii="Times New Roman" w:hAnsi="Times New Roman" w:cs="Times New Roman"/>
          <w:sz w:val="28"/>
          <w:szCs w:val="28"/>
        </w:rPr>
        <w:t>щихся:</w:t>
      </w:r>
    </w:p>
    <w:p w:rsidR="00B73BC0" w:rsidRPr="007C4A84" w:rsidRDefault="00B73BC0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BC0" w:rsidRPr="007C4A84" w:rsidRDefault="001D7D6F" w:rsidP="007C4A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подбор литературы для написания рефератов, докладов и т.д.;</w:t>
      </w:r>
    </w:p>
    <w:p w:rsidR="00B73BC0" w:rsidRPr="007C4A84" w:rsidRDefault="001D7D6F" w:rsidP="007C4A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помощь в подготовке к общешкольным и классным мероприятиям;</w:t>
      </w:r>
    </w:p>
    <w:p w:rsidR="00B73BC0" w:rsidRPr="007C4A84" w:rsidRDefault="001D7D6F" w:rsidP="007C4A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проведение индивидуальных и</w:t>
      </w:r>
      <w:r w:rsidR="00B73BC0" w:rsidRPr="007C4A84">
        <w:rPr>
          <w:rFonts w:ascii="Times New Roman" w:hAnsi="Times New Roman" w:cs="Times New Roman"/>
          <w:sz w:val="28"/>
          <w:szCs w:val="28"/>
        </w:rPr>
        <w:t xml:space="preserve"> групповых библиотечных занятий</w:t>
      </w:r>
      <w:r w:rsidR="006F28A6" w:rsidRPr="007C4A84">
        <w:rPr>
          <w:rFonts w:ascii="Times New Roman" w:hAnsi="Times New Roman" w:cs="Times New Roman"/>
          <w:sz w:val="28"/>
          <w:szCs w:val="28"/>
        </w:rPr>
        <w:t>:</w:t>
      </w:r>
    </w:p>
    <w:p w:rsidR="006F28A6" w:rsidRPr="007C4A84" w:rsidRDefault="006F28A6" w:rsidP="007C4A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а)</w:t>
      </w:r>
      <w:r w:rsidR="007C4A84">
        <w:rPr>
          <w:rFonts w:ascii="Times New Roman" w:hAnsi="Times New Roman" w:cs="Times New Roman"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sz w:val="28"/>
          <w:szCs w:val="28"/>
        </w:rPr>
        <w:t>запись первоклассников в библиотеку (проведение первого посещения библиотеки) – ноябрь</w:t>
      </w:r>
    </w:p>
    <w:p w:rsidR="006F28A6" w:rsidRPr="007C4A84" w:rsidRDefault="006F28A6" w:rsidP="007C4A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б)</w:t>
      </w:r>
      <w:r w:rsidR="007C4A84">
        <w:rPr>
          <w:rFonts w:ascii="Times New Roman" w:hAnsi="Times New Roman" w:cs="Times New Roman"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sz w:val="28"/>
          <w:szCs w:val="28"/>
        </w:rPr>
        <w:t>библиотечные уроки по творчеству детских писателей в 1-х и 2-х классах - декабрь</w:t>
      </w:r>
    </w:p>
    <w:p w:rsidR="00B73BC0" w:rsidRPr="007C4A84" w:rsidRDefault="00B73BC0" w:rsidP="007C4A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организация книжных выставок</w:t>
      </w:r>
      <w:r w:rsidR="0099724A" w:rsidRPr="007C4A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24A" w:rsidRPr="007C4A84" w:rsidRDefault="0099724A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24A" w:rsidRPr="007C4A84" w:rsidRDefault="0099724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Август</w:t>
      </w:r>
    </w:p>
    <w:p w:rsidR="0099724A" w:rsidRPr="007C4A84" w:rsidRDefault="0099724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Постоянно действующие выставки: </w:t>
      </w:r>
    </w:p>
    <w:p w:rsidR="0099724A" w:rsidRPr="007C4A84" w:rsidRDefault="0099724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«Листая календарь» в библиотеке и в электронном виде (смена материала раз в месяц)</w:t>
      </w:r>
    </w:p>
    <w:p w:rsidR="0099724A" w:rsidRPr="007C4A84" w:rsidRDefault="0099724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«Знай свои права и не забывай об</w:t>
      </w:r>
      <w:r w:rsidR="002A1E48" w:rsidRPr="007C4A84">
        <w:rPr>
          <w:rFonts w:ascii="Times New Roman" w:hAnsi="Times New Roman" w:cs="Times New Roman"/>
          <w:sz w:val="28"/>
          <w:szCs w:val="28"/>
        </w:rPr>
        <w:t xml:space="preserve"> обязанностях» </w:t>
      </w:r>
      <w:r w:rsidR="00AE6A64" w:rsidRPr="007C4A84">
        <w:rPr>
          <w:rFonts w:ascii="Times New Roman" w:hAnsi="Times New Roman" w:cs="Times New Roman"/>
          <w:sz w:val="28"/>
          <w:szCs w:val="28"/>
        </w:rPr>
        <w:t>в библиотеке и в электронном виде</w:t>
      </w:r>
    </w:p>
    <w:p w:rsidR="003A14EC" w:rsidRPr="007C4A84" w:rsidRDefault="003A14EC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«Наш выбор» (Профориентация)</w:t>
      </w:r>
    </w:p>
    <w:p w:rsidR="003A14EC" w:rsidRPr="007C4A84" w:rsidRDefault="003A14EC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«Кубань, Кубань – души моей отрада»</w:t>
      </w:r>
    </w:p>
    <w:p w:rsidR="003A14EC" w:rsidRPr="007C4A84" w:rsidRDefault="003A14EC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E48" w:rsidRPr="007C4A84" w:rsidRDefault="002A1E48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Сентябрь</w:t>
      </w:r>
    </w:p>
    <w:p w:rsidR="0098077B" w:rsidRPr="007C4A84" w:rsidRDefault="007C4A8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077B" w:rsidRPr="007C4A8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98077B" w:rsidRPr="007C4A84">
        <w:rPr>
          <w:rFonts w:ascii="Times New Roman" w:hAnsi="Times New Roman" w:cs="Times New Roman"/>
          <w:sz w:val="28"/>
          <w:szCs w:val="28"/>
        </w:rPr>
        <w:t>Здравствуй,школа</w:t>
      </w:r>
      <w:proofErr w:type="spellEnd"/>
      <w:proofErr w:type="gramEnd"/>
      <w:r w:rsidR="0098077B" w:rsidRPr="007C4A84">
        <w:rPr>
          <w:rFonts w:ascii="Times New Roman" w:hAnsi="Times New Roman" w:cs="Times New Roman"/>
          <w:sz w:val="28"/>
          <w:szCs w:val="28"/>
        </w:rPr>
        <w:t>» (1сентября –день знаний)</w:t>
      </w:r>
    </w:p>
    <w:p w:rsidR="00BE0315" w:rsidRPr="007C4A84" w:rsidRDefault="003A14EC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="00BE0315" w:rsidRPr="007C4A84">
        <w:rPr>
          <w:rFonts w:ascii="Times New Roman" w:hAnsi="Times New Roman" w:cs="Times New Roman"/>
          <w:sz w:val="28"/>
          <w:szCs w:val="28"/>
        </w:rPr>
        <w:t>«</w:t>
      </w:r>
      <w:r w:rsidR="00B2407D" w:rsidRPr="007C4A84">
        <w:rPr>
          <w:rFonts w:ascii="Times New Roman" w:hAnsi="Times New Roman" w:cs="Times New Roman"/>
          <w:sz w:val="28"/>
          <w:szCs w:val="28"/>
        </w:rPr>
        <w:t>Наш маленький Париж</w:t>
      </w:r>
      <w:r w:rsidR="00BE0315" w:rsidRPr="007C4A8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2407D" w:rsidRPr="007C4A84">
        <w:rPr>
          <w:rFonts w:ascii="Times New Roman" w:hAnsi="Times New Roman" w:cs="Times New Roman"/>
          <w:sz w:val="28"/>
          <w:szCs w:val="28"/>
        </w:rPr>
        <w:t>(</w:t>
      </w:r>
      <w:r w:rsidR="00BE0315" w:rsidRPr="007C4A8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E0315"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sz w:val="28"/>
          <w:szCs w:val="28"/>
        </w:rPr>
        <w:t xml:space="preserve"> Дню </w:t>
      </w:r>
      <w:r w:rsidR="00BE0315" w:rsidRPr="007C4A84">
        <w:rPr>
          <w:rFonts w:ascii="Times New Roman" w:hAnsi="Times New Roman" w:cs="Times New Roman"/>
          <w:sz w:val="28"/>
          <w:szCs w:val="28"/>
        </w:rPr>
        <w:t>города)</w:t>
      </w:r>
    </w:p>
    <w:p w:rsidR="00B2407D" w:rsidRPr="007C4A84" w:rsidRDefault="00B2407D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«И божество, и </w:t>
      </w:r>
      <w:proofErr w:type="spellStart"/>
      <w:r w:rsidRPr="007C4A84">
        <w:rPr>
          <w:rFonts w:ascii="Times New Roman" w:hAnsi="Times New Roman" w:cs="Times New Roman"/>
          <w:sz w:val="28"/>
          <w:szCs w:val="28"/>
        </w:rPr>
        <w:t>вдохновление</w:t>
      </w:r>
      <w:proofErr w:type="spellEnd"/>
      <w:r w:rsidRPr="007C4A84">
        <w:rPr>
          <w:rFonts w:ascii="Times New Roman" w:hAnsi="Times New Roman" w:cs="Times New Roman"/>
          <w:sz w:val="28"/>
          <w:szCs w:val="28"/>
        </w:rPr>
        <w:t>…» (К 200-летию М.Ю. Лермонтова)</w:t>
      </w:r>
    </w:p>
    <w:p w:rsidR="00B2407D" w:rsidRPr="007C4A84" w:rsidRDefault="00B2407D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Выставка одной книги (Книги-юбиляры  в 2014г.)</w:t>
      </w:r>
    </w:p>
    <w:p w:rsidR="00BE0315" w:rsidRPr="007C4A84" w:rsidRDefault="00BE0315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7D" w:rsidRPr="007C4A84" w:rsidRDefault="00BE0315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Октябрь</w:t>
      </w:r>
    </w:p>
    <w:p w:rsidR="00BE0315" w:rsidRPr="007C4A84" w:rsidRDefault="00B2407D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«Миллион приключений» (К 80-летию К. Булычёва)</w:t>
      </w:r>
    </w:p>
    <w:p w:rsidR="00B2407D" w:rsidRPr="007C4A84" w:rsidRDefault="002F25C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«Живая </w:t>
      </w:r>
      <w:proofErr w:type="gramStart"/>
      <w:r w:rsidRPr="007C4A84">
        <w:rPr>
          <w:rFonts w:ascii="Times New Roman" w:hAnsi="Times New Roman" w:cs="Times New Roman"/>
          <w:sz w:val="28"/>
          <w:szCs w:val="28"/>
        </w:rPr>
        <w:t>ветка»  (</w:t>
      </w:r>
      <w:proofErr w:type="gramEnd"/>
      <w:r w:rsidRPr="007C4A84">
        <w:rPr>
          <w:rFonts w:ascii="Times New Roman" w:hAnsi="Times New Roman" w:cs="Times New Roman"/>
          <w:sz w:val="28"/>
          <w:szCs w:val="28"/>
        </w:rPr>
        <w:t>Времена года на страницах детских книг</w:t>
      </w:r>
      <w:r w:rsidR="00641EA6" w:rsidRPr="007C4A84">
        <w:rPr>
          <w:rFonts w:ascii="Times New Roman" w:hAnsi="Times New Roman" w:cs="Times New Roman"/>
          <w:sz w:val="28"/>
          <w:szCs w:val="28"/>
        </w:rPr>
        <w:t>. Осень.</w:t>
      </w:r>
      <w:r w:rsidRPr="007C4A84">
        <w:rPr>
          <w:rFonts w:ascii="Times New Roman" w:hAnsi="Times New Roman" w:cs="Times New Roman"/>
          <w:sz w:val="28"/>
          <w:szCs w:val="28"/>
        </w:rPr>
        <w:t>)</w:t>
      </w:r>
    </w:p>
    <w:p w:rsidR="002F25C7" w:rsidRPr="007C4A84" w:rsidRDefault="002F25C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</w:t>
      </w:r>
      <w:r w:rsidR="00AA03CA" w:rsidRPr="007C4A84">
        <w:rPr>
          <w:rFonts w:ascii="Times New Roman" w:hAnsi="Times New Roman" w:cs="Times New Roman"/>
          <w:sz w:val="28"/>
          <w:szCs w:val="28"/>
        </w:rPr>
        <w:t>Военная тайна</w:t>
      </w:r>
      <w:r w:rsidRPr="007C4A84">
        <w:rPr>
          <w:rFonts w:ascii="Times New Roman" w:hAnsi="Times New Roman" w:cs="Times New Roman"/>
          <w:sz w:val="28"/>
          <w:szCs w:val="28"/>
        </w:rPr>
        <w:t xml:space="preserve">» (К юбилею выхода книг </w:t>
      </w:r>
      <w:r w:rsidR="00AA03CA" w:rsidRPr="007C4A84">
        <w:rPr>
          <w:rFonts w:ascii="Times New Roman" w:hAnsi="Times New Roman" w:cs="Times New Roman"/>
          <w:sz w:val="28"/>
          <w:szCs w:val="28"/>
        </w:rPr>
        <w:t xml:space="preserve"> А.П. Гайдара</w:t>
      </w:r>
      <w:r w:rsidRPr="007C4A84">
        <w:rPr>
          <w:rFonts w:ascii="Times New Roman" w:hAnsi="Times New Roman" w:cs="Times New Roman"/>
          <w:sz w:val="28"/>
          <w:szCs w:val="28"/>
        </w:rPr>
        <w:t>)</w:t>
      </w:r>
    </w:p>
    <w:p w:rsidR="002F25C7" w:rsidRPr="007C4A84" w:rsidRDefault="002F25C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315" w:rsidRPr="007C4A84" w:rsidRDefault="00BE0315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Ноябрь</w:t>
      </w:r>
    </w:p>
    <w:p w:rsidR="00BE0315" w:rsidRPr="007C4A84" w:rsidRDefault="00BE0315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4 ноября – День народного единства</w:t>
      </w:r>
    </w:p>
    <w:p w:rsidR="00BE0315" w:rsidRPr="007C4A84" w:rsidRDefault="00BE0315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</w:t>
      </w:r>
      <w:r w:rsidR="002E58A9" w:rsidRPr="007C4A84">
        <w:rPr>
          <w:rFonts w:ascii="Times New Roman" w:hAnsi="Times New Roman" w:cs="Times New Roman"/>
          <w:sz w:val="28"/>
          <w:szCs w:val="28"/>
        </w:rPr>
        <w:t>Певец  дворянского гнезда</w:t>
      </w:r>
      <w:r w:rsidRPr="007C4A84">
        <w:rPr>
          <w:rFonts w:ascii="Times New Roman" w:hAnsi="Times New Roman" w:cs="Times New Roman"/>
          <w:sz w:val="28"/>
          <w:szCs w:val="28"/>
        </w:rPr>
        <w:t>» (К 195-летию И.С. Тургенева)</w:t>
      </w:r>
    </w:p>
    <w:p w:rsidR="00BE0315" w:rsidRPr="007C4A84" w:rsidRDefault="00BE0315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«Сделайте шаг навстречу</w:t>
      </w:r>
      <w:r w:rsidR="00AF109F" w:rsidRPr="007C4A84">
        <w:rPr>
          <w:rFonts w:ascii="Times New Roman" w:hAnsi="Times New Roman" w:cs="Times New Roman"/>
          <w:sz w:val="28"/>
          <w:szCs w:val="28"/>
        </w:rPr>
        <w:t xml:space="preserve">» </w:t>
      </w:r>
      <w:r w:rsidR="002E58A9" w:rsidRPr="007C4A84">
        <w:rPr>
          <w:rFonts w:ascii="Times New Roman" w:hAnsi="Times New Roman" w:cs="Times New Roman"/>
          <w:sz w:val="28"/>
          <w:szCs w:val="28"/>
        </w:rPr>
        <w:t>(</w:t>
      </w:r>
      <w:r w:rsidRPr="007C4A84">
        <w:rPr>
          <w:rFonts w:ascii="Times New Roman" w:hAnsi="Times New Roman" w:cs="Times New Roman"/>
          <w:sz w:val="28"/>
          <w:szCs w:val="28"/>
        </w:rPr>
        <w:t>16 ноября</w:t>
      </w:r>
      <w:r w:rsidR="00AF109F" w:rsidRPr="007C4A84">
        <w:rPr>
          <w:rFonts w:ascii="Times New Roman" w:hAnsi="Times New Roman" w:cs="Times New Roman"/>
          <w:sz w:val="28"/>
          <w:szCs w:val="28"/>
        </w:rPr>
        <w:t xml:space="preserve"> – Международный день толерантности</w:t>
      </w:r>
      <w:r w:rsidR="002E58A9" w:rsidRPr="007C4A84">
        <w:rPr>
          <w:rFonts w:ascii="Times New Roman" w:hAnsi="Times New Roman" w:cs="Times New Roman"/>
          <w:sz w:val="28"/>
          <w:szCs w:val="28"/>
        </w:rPr>
        <w:t>)</w:t>
      </w:r>
    </w:p>
    <w:p w:rsidR="00AF109F" w:rsidRPr="007C4A84" w:rsidRDefault="002F25C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«Мамины глаза» (</w:t>
      </w:r>
      <w:r w:rsidR="006B7438" w:rsidRPr="007C4A84">
        <w:rPr>
          <w:rFonts w:ascii="Times New Roman" w:hAnsi="Times New Roman" w:cs="Times New Roman"/>
          <w:sz w:val="28"/>
          <w:szCs w:val="28"/>
        </w:rPr>
        <w:t xml:space="preserve">30 ноября - </w:t>
      </w:r>
      <w:r w:rsidRPr="007C4A84">
        <w:rPr>
          <w:rFonts w:ascii="Times New Roman" w:hAnsi="Times New Roman" w:cs="Times New Roman"/>
          <w:sz w:val="28"/>
          <w:szCs w:val="28"/>
        </w:rPr>
        <w:t>Д</w:t>
      </w:r>
      <w:r w:rsidR="00AF109F" w:rsidRPr="007C4A84">
        <w:rPr>
          <w:rFonts w:ascii="Times New Roman" w:hAnsi="Times New Roman" w:cs="Times New Roman"/>
          <w:sz w:val="28"/>
          <w:szCs w:val="28"/>
        </w:rPr>
        <w:t>ень матери России)</w:t>
      </w:r>
    </w:p>
    <w:p w:rsidR="002F25C7" w:rsidRPr="007C4A84" w:rsidRDefault="002F25C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9F" w:rsidRPr="007C4A84" w:rsidRDefault="00AF109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Декабрь</w:t>
      </w:r>
    </w:p>
    <w:p w:rsidR="00641EA6" w:rsidRPr="007C4A84" w:rsidRDefault="007C4A8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="00641EA6" w:rsidRPr="007C4A84">
        <w:rPr>
          <w:rFonts w:ascii="Times New Roman" w:hAnsi="Times New Roman" w:cs="Times New Roman"/>
          <w:sz w:val="28"/>
          <w:szCs w:val="28"/>
        </w:rPr>
        <w:t xml:space="preserve">«Живая </w:t>
      </w:r>
      <w:proofErr w:type="gramStart"/>
      <w:r w:rsidR="00641EA6" w:rsidRPr="007C4A84">
        <w:rPr>
          <w:rFonts w:ascii="Times New Roman" w:hAnsi="Times New Roman" w:cs="Times New Roman"/>
          <w:sz w:val="28"/>
          <w:szCs w:val="28"/>
        </w:rPr>
        <w:t>ветка»  (</w:t>
      </w:r>
      <w:proofErr w:type="gramEnd"/>
      <w:r w:rsidR="00641EA6" w:rsidRPr="007C4A84">
        <w:rPr>
          <w:rFonts w:ascii="Times New Roman" w:hAnsi="Times New Roman" w:cs="Times New Roman"/>
          <w:sz w:val="28"/>
          <w:szCs w:val="28"/>
        </w:rPr>
        <w:t>Времена года на страницах детских книг. Зима)</w:t>
      </w:r>
    </w:p>
    <w:p w:rsidR="009E0719" w:rsidRPr="007C4A84" w:rsidRDefault="00641EA6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="00AF109F" w:rsidRPr="007C4A84">
        <w:rPr>
          <w:rFonts w:ascii="Times New Roman" w:hAnsi="Times New Roman" w:cs="Times New Roman"/>
          <w:sz w:val="28"/>
          <w:szCs w:val="28"/>
        </w:rPr>
        <w:t>«</w:t>
      </w:r>
      <w:r w:rsidR="00AA03CA" w:rsidRPr="007C4A84">
        <w:rPr>
          <w:rFonts w:ascii="Times New Roman" w:hAnsi="Times New Roman" w:cs="Times New Roman"/>
          <w:sz w:val="28"/>
          <w:szCs w:val="28"/>
        </w:rPr>
        <w:t>Четвёртая высота</w:t>
      </w:r>
      <w:r w:rsidRPr="007C4A84">
        <w:rPr>
          <w:rFonts w:ascii="Times New Roman" w:hAnsi="Times New Roman" w:cs="Times New Roman"/>
          <w:sz w:val="28"/>
          <w:szCs w:val="28"/>
        </w:rPr>
        <w:t>» (7</w:t>
      </w:r>
      <w:r w:rsidR="00AF109F" w:rsidRPr="007C4A84">
        <w:rPr>
          <w:rFonts w:ascii="Times New Roman" w:hAnsi="Times New Roman" w:cs="Times New Roman"/>
          <w:sz w:val="28"/>
          <w:szCs w:val="28"/>
        </w:rPr>
        <w:t xml:space="preserve">0 лет со дня </w:t>
      </w:r>
      <w:r w:rsidRPr="007C4A84">
        <w:rPr>
          <w:rFonts w:ascii="Times New Roman" w:hAnsi="Times New Roman" w:cs="Times New Roman"/>
          <w:sz w:val="28"/>
          <w:szCs w:val="28"/>
        </w:rPr>
        <w:t>выхода книги</w:t>
      </w:r>
      <w:r w:rsidR="00AF109F" w:rsidRPr="007C4A84">
        <w:rPr>
          <w:rFonts w:ascii="Times New Roman" w:hAnsi="Times New Roman" w:cs="Times New Roman"/>
          <w:sz w:val="28"/>
          <w:szCs w:val="28"/>
        </w:rPr>
        <w:t>)</w:t>
      </w:r>
    </w:p>
    <w:p w:rsidR="00641EA6" w:rsidRPr="007C4A84" w:rsidRDefault="00AF109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12 декабря – День конституции РФ</w:t>
      </w:r>
    </w:p>
    <w:p w:rsidR="00AF109F" w:rsidRPr="007C4A84" w:rsidRDefault="00AF109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«Чудо рождественской ночи» (Новый год и Рождество  на страницах книг)</w:t>
      </w:r>
    </w:p>
    <w:p w:rsidR="00AF109F" w:rsidRPr="007C4A84" w:rsidRDefault="00AF109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«Зимняя сказка» (Начальная школа)</w:t>
      </w:r>
    </w:p>
    <w:p w:rsidR="00AF109F" w:rsidRPr="007C4A84" w:rsidRDefault="00AF109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9F" w:rsidRPr="007C4A84" w:rsidRDefault="00AF109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Январь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Цикл выставок к Дням воинской славы России: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День снятия блокады Ленинграда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День Сталинградской битвы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AA03CA" w:rsidRPr="007C4A84" w:rsidRDefault="00AA03C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«Век нынешний и век минувший» (к 220-летию А.С. Грибоедова)</w:t>
      </w:r>
    </w:p>
    <w:p w:rsidR="00AA03CA" w:rsidRPr="007C4A84" w:rsidRDefault="00AA03C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«Художник жизни» (К 155-летию А.П. Чехова)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Февраль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10 февраля –</w:t>
      </w:r>
      <w:r w:rsidR="00AA03CA"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sz w:val="28"/>
          <w:szCs w:val="28"/>
        </w:rPr>
        <w:t>День памяти Пушкина А.С.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</w:t>
      </w:r>
      <w:r w:rsidR="00AA03CA" w:rsidRPr="007C4A84">
        <w:rPr>
          <w:rFonts w:ascii="Times New Roman" w:hAnsi="Times New Roman" w:cs="Times New Roman"/>
          <w:sz w:val="28"/>
          <w:szCs w:val="28"/>
        </w:rPr>
        <w:t>Набрать чернил…» (К  12</w:t>
      </w:r>
      <w:r w:rsidRPr="007C4A84">
        <w:rPr>
          <w:rFonts w:ascii="Times New Roman" w:hAnsi="Times New Roman" w:cs="Times New Roman"/>
          <w:sz w:val="28"/>
          <w:szCs w:val="28"/>
        </w:rPr>
        <w:t xml:space="preserve">5-летию </w:t>
      </w:r>
      <w:r w:rsidR="00AA03CA" w:rsidRPr="007C4A84">
        <w:rPr>
          <w:rFonts w:ascii="Times New Roman" w:hAnsi="Times New Roman" w:cs="Times New Roman"/>
          <w:sz w:val="28"/>
          <w:szCs w:val="28"/>
        </w:rPr>
        <w:t>Б.Л. Пастернака</w:t>
      </w:r>
      <w:r w:rsidRPr="007C4A84">
        <w:rPr>
          <w:rFonts w:ascii="Times New Roman" w:hAnsi="Times New Roman" w:cs="Times New Roman"/>
          <w:sz w:val="28"/>
          <w:szCs w:val="28"/>
        </w:rPr>
        <w:t>)</w:t>
      </w:r>
    </w:p>
    <w:p w:rsidR="00AA03CA" w:rsidRPr="007C4A84" w:rsidRDefault="00AA03C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«12 февраля – День освобождения Краснодара</w:t>
      </w:r>
    </w:p>
    <w:p w:rsidR="006B7438" w:rsidRPr="007C4A84" w:rsidRDefault="006B7438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«Пролетали лебеди» </w:t>
      </w:r>
      <w:proofErr w:type="gramStart"/>
      <w:r w:rsidRPr="007C4A84">
        <w:rPr>
          <w:rFonts w:ascii="Times New Roman" w:hAnsi="Times New Roman" w:cs="Times New Roman"/>
          <w:sz w:val="28"/>
          <w:szCs w:val="28"/>
        </w:rPr>
        <w:t>( 95</w:t>
      </w:r>
      <w:proofErr w:type="gramEnd"/>
      <w:r w:rsidRPr="007C4A84">
        <w:rPr>
          <w:rFonts w:ascii="Times New Roman" w:hAnsi="Times New Roman" w:cs="Times New Roman"/>
          <w:sz w:val="28"/>
          <w:szCs w:val="28"/>
        </w:rPr>
        <w:t xml:space="preserve"> лет со дня рождения Ф.А. Абрамова )</w:t>
      </w: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Март</w:t>
      </w:r>
    </w:p>
    <w:p w:rsidR="00AE6A64" w:rsidRPr="007C4A84" w:rsidRDefault="00303A0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История одной книги. «Конёк-горбунок» </w:t>
      </w:r>
      <w:r w:rsidR="00AE6A64" w:rsidRPr="007C4A84">
        <w:rPr>
          <w:rFonts w:ascii="Times New Roman" w:hAnsi="Times New Roman" w:cs="Times New Roman"/>
          <w:sz w:val="28"/>
          <w:szCs w:val="28"/>
        </w:rPr>
        <w:t xml:space="preserve">(К </w:t>
      </w:r>
      <w:r w:rsidRPr="007C4A84">
        <w:rPr>
          <w:rFonts w:ascii="Times New Roman" w:hAnsi="Times New Roman" w:cs="Times New Roman"/>
          <w:sz w:val="28"/>
          <w:szCs w:val="28"/>
        </w:rPr>
        <w:t>20</w:t>
      </w:r>
      <w:r w:rsidR="00AE6A64" w:rsidRPr="007C4A84">
        <w:rPr>
          <w:rFonts w:ascii="Times New Roman" w:hAnsi="Times New Roman" w:cs="Times New Roman"/>
          <w:sz w:val="28"/>
          <w:szCs w:val="28"/>
        </w:rPr>
        <w:t xml:space="preserve">0-летию </w:t>
      </w:r>
      <w:r w:rsidRPr="007C4A84">
        <w:rPr>
          <w:rFonts w:ascii="Times New Roman" w:hAnsi="Times New Roman" w:cs="Times New Roman"/>
          <w:sz w:val="28"/>
          <w:szCs w:val="28"/>
        </w:rPr>
        <w:t>П.П. Ершова</w:t>
      </w:r>
      <w:r w:rsidR="00AE6A64" w:rsidRPr="007C4A84">
        <w:rPr>
          <w:rFonts w:ascii="Times New Roman" w:hAnsi="Times New Roman" w:cs="Times New Roman"/>
          <w:sz w:val="28"/>
          <w:szCs w:val="28"/>
        </w:rPr>
        <w:t>)</w:t>
      </w:r>
    </w:p>
    <w:p w:rsidR="00303A0A" w:rsidRPr="007C4A84" w:rsidRDefault="00303A0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«Живая </w:t>
      </w:r>
      <w:proofErr w:type="gramStart"/>
      <w:r w:rsidRPr="007C4A84">
        <w:rPr>
          <w:rFonts w:ascii="Times New Roman" w:hAnsi="Times New Roman" w:cs="Times New Roman"/>
          <w:sz w:val="28"/>
          <w:szCs w:val="28"/>
        </w:rPr>
        <w:t>ветка»  (</w:t>
      </w:r>
      <w:proofErr w:type="gramEnd"/>
      <w:r w:rsidRPr="007C4A84">
        <w:rPr>
          <w:rFonts w:ascii="Times New Roman" w:hAnsi="Times New Roman" w:cs="Times New Roman"/>
          <w:sz w:val="28"/>
          <w:szCs w:val="28"/>
        </w:rPr>
        <w:t>Времена года на страницах детских книг.  Весна)</w:t>
      </w:r>
    </w:p>
    <w:p w:rsidR="006B7438" w:rsidRPr="007C4A84" w:rsidRDefault="006B7438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A84">
        <w:rPr>
          <w:rFonts w:ascii="Times New Roman" w:hAnsi="Times New Roman" w:cs="Times New Roman"/>
          <w:sz w:val="28"/>
          <w:szCs w:val="28"/>
        </w:rPr>
        <w:t>« Не</w:t>
      </w:r>
      <w:proofErr w:type="gramEnd"/>
      <w:r w:rsidRPr="007C4A84">
        <w:rPr>
          <w:rFonts w:ascii="Times New Roman" w:hAnsi="Times New Roman" w:cs="Times New Roman"/>
          <w:sz w:val="28"/>
          <w:szCs w:val="28"/>
        </w:rPr>
        <w:t xml:space="preserve"> отрекаются любя…»(100 лет со дня рождения В. М. </w:t>
      </w:r>
      <w:proofErr w:type="spellStart"/>
      <w:r w:rsidRPr="007C4A84">
        <w:rPr>
          <w:rFonts w:ascii="Times New Roman" w:hAnsi="Times New Roman" w:cs="Times New Roman"/>
          <w:sz w:val="28"/>
          <w:szCs w:val="28"/>
        </w:rPr>
        <w:t>Тушновой</w:t>
      </w:r>
      <w:proofErr w:type="spellEnd"/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="007115A7" w:rsidRPr="007C4A84">
        <w:rPr>
          <w:rFonts w:ascii="Times New Roman" w:hAnsi="Times New Roman" w:cs="Times New Roman"/>
          <w:sz w:val="28"/>
          <w:szCs w:val="28"/>
        </w:rPr>
        <w:t>)</w:t>
      </w:r>
    </w:p>
    <w:p w:rsidR="006B7438" w:rsidRPr="007C4A84" w:rsidRDefault="006B7438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Апрель</w:t>
      </w:r>
    </w:p>
    <w:p w:rsidR="006B7438" w:rsidRPr="007C4A84" w:rsidRDefault="006B7438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14 апреля – 270 лет со дня рождения Дениса Ивановича Фонвизина (1745–1792), писателя, драматурга</w:t>
      </w:r>
    </w:p>
    <w:p w:rsidR="006B7438" w:rsidRPr="007C4A84" w:rsidRDefault="006B7438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A64" w:rsidRPr="007C4A84" w:rsidRDefault="00AE6A64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67B" w:rsidRPr="007C4A84" w:rsidRDefault="0032067B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Май</w:t>
      </w:r>
    </w:p>
    <w:p w:rsidR="0032067B" w:rsidRPr="007C4A84" w:rsidRDefault="0032067B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67B" w:rsidRPr="007C4A84" w:rsidRDefault="0032067B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День Победы</w:t>
      </w:r>
      <w:r w:rsidR="00303A0A" w:rsidRPr="007C4A84">
        <w:rPr>
          <w:rFonts w:ascii="Times New Roman" w:hAnsi="Times New Roman" w:cs="Times New Roman"/>
          <w:sz w:val="28"/>
          <w:szCs w:val="28"/>
        </w:rPr>
        <w:t xml:space="preserve"> (К 70-летию победы в Великой Отечественной войне)</w:t>
      </w:r>
    </w:p>
    <w:p w:rsidR="0032067B" w:rsidRPr="007C4A84" w:rsidRDefault="0032067B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24 мая –</w:t>
      </w:r>
      <w:r w:rsidR="007C4A84">
        <w:rPr>
          <w:rFonts w:ascii="Times New Roman" w:hAnsi="Times New Roman" w:cs="Times New Roman"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sz w:val="28"/>
          <w:szCs w:val="28"/>
        </w:rPr>
        <w:t>День славянской письменности</w:t>
      </w:r>
    </w:p>
    <w:p w:rsidR="00237A93" w:rsidRPr="007C4A84" w:rsidRDefault="00237A93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«Я </w:t>
      </w:r>
      <w:r w:rsidR="00850FD9" w:rsidRPr="007C4A84">
        <w:rPr>
          <w:rFonts w:ascii="Times New Roman" w:hAnsi="Times New Roman" w:cs="Times New Roman"/>
          <w:sz w:val="28"/>
          <w:szCs w:val="28"/>
        </w:rPr>
        <w:t>всегда твердил.  Что судьба – игра… (К 75-летию  И. Бродского)</w:t>
      </w:r>
    </w:p>
    <w:p w:rsidR="00850FD9" w:rsidRPr="007C4A84" w:rsidRDefault="00850FD9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«На стрежне века» </w:t>
      </w:r>
      <w:proofErr w:type="gramStart"/>
      <w:r w:rsidRPr="007C4A84">
        <w:rPr>
          <w:rFonts w:ascii="Times New Roman" w:hAnsi="Times New Roman" w:cs="Times New Roman"/>
          <w:sz w:val="28"/>
          <w:szCs w:val="28"/>
        </w:rPr>
        <w:t>( К</w:t>
      </w:r>
      <w:proofErr w:type="gramEnd"/>
      <w:r w:rsidRPr="007C4A84">
        <w:rPr>
          <w:rFonts w:ascii="Times New Roman" w:hAnsi="Times New Roman" w:cs="Times New Roman"/>
          <w:sz w:val="28"/>
          <w:szCs w:val="28"/>
        </w:rPr>
        <w:t xml:space="preserve"> 110-летию М. Шолохова)</w:t>
      </w:r>
    </w:p>
    <w:p w:rsidR="0032067B" w:rsidRPr="007C4A84" w:rsidRDefault="0032067B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>VII. Работа с библиотечным фондом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Изучение состава фонда и анализ его использования.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Формирование фонда библиотеки традиционными и нетрадиционными носителями информации.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Формирование общешкольного заказа на документы основного фонда (при наличии бланка-заказа).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Комплектование фонда (в том числе периодикой) в соответствии с образовательной программой школы.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Оформление подписки на периодику, контроль доставки.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Прием, систематизация, техническая обработка и регистрация новых поступлений.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Учет библиотечного фонда.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Прием и оформление документов, полученных в дар, учет и обработка.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Выявление и списание ветхих, морально устаревших и неиспользуемых документов по установленным правилам и нормам (в том числе оформление актов и изъятие карточек из каталогов).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Выдача документов пользователям библиотеки.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Расстановка документов в фонде в соответствии с ББК.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Оформление фонда (наличие полочных, буквенных разделителей, индексов), эстетика оформления.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Проверка правильности расстановки фонда. </w:t>
      </w:r>
    </w:p>
    <w:p w:rsidR="001D7D6F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Обеспечение свободного доступа пользователей библиотеки к информации. </w:t>
      </w:r>
    </w:p>
    <w:p w:rsidR="001D7D6F" w:rsidRPr="007C4A84" w:rsidRDefault="00A55B71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</w:t>
      </w:r>
      <w:r w:rsidR="001D7D6F" w:rsidRPr="007C4A84">
        <w:rPr>
          <w:rFonts w:ascii="Times New Roman" w:hAnsi="Times New Roman" w:cs="Times New Roman"/>
          <w:sz w:val="28"/>
          <w:szCs w:val="28"/>
        </w:rPr>
        <w:t xml:space="preserve">рганизация фонда особо ценных изданий и проведение периодических проверок сохранности; </w:t>
      </w:r>
    </w:p>
    <w:p w:rsidR="001D7D6F" w:rsidRPr="007C4A84" w:rsidRDefault="00A55B71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</w:t>
      </w:r>
      <w:r w:rsidR="001D7D6F" w:rsidRPr="007C4A84">
        <w:rPr>
          <w:rFonts w:ascii="Times New Roman" w:hAnsi="Times New Roman" w:cs="Times New Roman"/>
          <w:sz w:val="28"/>
          <w:szCs w:val="28"/>
        </w:rPr>
        <w:t xml:space="preserve">истематический контроль за своевременным возвратом в библиотеку выданных изданий; </w:t>
      </w:r>
    </w:p>
    <w:p w:rsidR="001D7D6F" w:rsidRPr="007C4A84" w:rsidRDefault="00A55B71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</w:t>
      </w:r>
      <w:r w:rsidR="001D7D6F" w:rsidRPr="007C4A84">
        <w:rPr>
          <w:rFonts w:ascii="Times New Roman" w:hAnsi="Times New Roman" w:cs="Times New Roman"/>
          <w:sz w:val="28"/>
          <w:szCs w:val="28"/>
        </w:rPr>
        <w:t xml:space="preserve">беспечение мер по возмещению ущерба, причиненного носителям информации в установленном порядке; </w:t>
      </w:r>
    </w:p>
    <w:p w:rsidR="001D7D6F" w:rsidRPr="007C4A84" w:rsidRDefault="00A55B71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</w:t>
      </w:r>
      <w:r w:rsidR="001D7D6F" w:rsidRPr="007C4A84">
        <w:rPr>
          <w:rFonts w:ascii="Times New Roman" w:hAnsi="Times New Roman" w:cs="Times New Roman"/>
          <w:sz w:val="28"/>
          <w:szCs w:val="28"/>
        </w:rPr>
        <w:t xml:space="preserve">рганизация работы по мелкому ремонту и переплету изданий с привлечением библиотечного актива; </w:t>
      </w:r>
    </w:p>
    <w:p w:rsidR="001D7D6F" w:rsidRPr="007C4A84" w:rsidRDefault="00A55B71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</w:t>
      </w:r>
      <w:r w:rsidR="001D7D6F" w:rsidRPr="007C4A84">
        <w:rPr>
          <w:rFonts w:ascii="Times New Roman" w:hAnsi="Times New Roman" w:cs="Times New Roman"/>
          <w:sz w:val="28"/>
          <w:szCs w:val="28"/>
        </w:rPr>
        <w:t xml:space="preserve">беспечение требуемого режима систематизированного хранения и физической сохранности библиотечного фонда. </w:t>
      </w:r>
    </w:p>
    <w:p w:rsidR="0099724A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Оформление накладных и их своевременная сдача </w:t>
      </w:r>
      <w:r w:rsidR="0099724A" w:rsidRPr="007C4A84">
        <w:rPr>
          <w:rFonts w:ascii="Times New Roman" w:hAnsi="Times New Roman" w:cs="Times New Roman"/>
          <w:sz w:val="28"/>
          <w:szCs w:val="28"/>
        </w:rPr>
        <w:t>в бухгалтерию</w:t>
      </w:r>
    </w:p>
    <w:p w:rsidR="00CA3134" w:rsidRPr="007C4A84" w:rsidRDefault="001D7D6F" w:rsidP="007C4A8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Инвентаризация. </w:t>
      </w:r>
    </w:p>
    <w:p w:rsidR="00CA3134" w:rsidRPr="007C4A84" w:rsidRDefault="00CA3134" w:rsidP="007C4A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lastRenderedPageBreak/>
        <w:t>VIII. Работа с фондом учебников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Составление совместно с учителями-предметниками заказа на учебники с учетом их требований, его оформление.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Согласование и утверждение бланка-заказа администрацией школы, его передача методисту.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Контроль за выполнением сделанного заказа.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Оформление отчетных документов (анализ использования вариативных программ, диагностика уровня обеспеченности учащихся и др.).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Прием и выдача учебников.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Информирование учителей и учащихся о новых поступлениях учебников и учебных пособий.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Периодическое списание ветхих и устаревших учебников.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Проведение работы по сохранности учебного фонда.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Изучение и анализ использования учебного фонда.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Работа с каталогами, тематическими планами издательств на учебно-методическую литературу, рекомендованную Минобразования России.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Пополнение и редактирование картотеки учебной литературы.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Расстановка новых изданий в фонде.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Проведение рейдов по проверке состояния учебников.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Оформление накладных на учебную литературу и их своевременная передача в бухгалтерию.</w:t>
      </w:r>
    </w:p>
    <w:p w:rsidR="001D7D6F" w:rsidRPr="007C4A84" w:rsidRDefault="001D7D6F" w:rsidP="007C4A8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Инвентаризация учебного фонда и его переоценка.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99724A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4A84">
        <w:rPr>
          <w:rFonts w:ascii="Times New Roman" w:hAnsi="Times New Roman" w:cs="Times New Roman"/>
          <w:b/>
          <w:sz w:val="28"/>
          <w:szCs w:val="28"/>
        </w:rPr>
        <w:t>Х</w:t>
      </w:r>
      <w:r w:rsidR="001D7D6F" w:rsidRPr="007C4A84">
        <w:rPr>
          <w:rFonts w:ascii="Times New Roman" w:hAnsi="Times New Roman" w:cs="Times New Roman"/>
          <w:b/>
          <w:sz w:val="28"/>
          <w:szCs w:val="28"/>
        </w:rPr>
        <w:t>.Повышение квалификации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7C4A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освоение информации из профессиональных изданий,</w:t>
      </w:r>
    </w:p>
    <w:p w:rsidR="001D7D6F" w:rsidRPr="007C4A84" w:rsidRDefault="001D7D6F" w:rsidP="007C4A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использование опыта лучших школьных библиотекарей,</w:t>
      </w:r>
    </w:p>
    <w:p w:rsidR="001D7D6F" w:rsidRPr="007C4A84" w:rsidRDefault="001D7D6F" w:rsidP="007C4A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посещение семинаров, участие в конкурсах, присутствие на открытых мероприятиях, индивидуальные консультации.</w:t>
      </w:r>
    </w:p>
    <w:p w:rsidR="001D7D6F" w:rsidRPr="007C4A84" w:rsidRDefault="001D7D6F" w:rsidP="007C4A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Регулярное повышение квалификации.</w:t>
      </w:r>
    </w:p>
    <w:p w:rsidR="001D7D6F" w:rsidRPr="007C4A84" w:rsidRDefault="001D7D6F" w:rsidP="007C4A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Совершенствование традиционных и освоение новых библиотечных технологий.</w:t>
      </w:r>
    </w:p>
    <w:p w:rsidR="001D7D6F" w:rsidRPr="007C4A84" w:rsidRDefault="001D7D6F" w:rsidP="007C4A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Расширение ассортимента библиотечно-информационных услуг, повышение их качества на основе использования новых технологий</w:t>
      </w:r>
    </w:p>
    <w:p w:rsidR="001D7D6F" w:rsidRPr="007C4A84" w:rsidRDefault="001D7D6F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8A1" w:rsidRDefault="000D48A1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8A1" w:rsidRDefault="000D48A1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8A1" w:rsidRDefault="000D48A1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8A1" w:rsidRDefault="000D48A1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школьной библиотеки 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 xml:space="preserve">МБОУ лицей № 90 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>за 201</w:t>
      </w:r>
      <w:r w:rsidR="000D48A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7C4A84">
        <w:rPr>
          <w:rFonts w:ascii="Times New Roman" w:hAnsi="Times New Roman" w:cs="Times New Roman"/>
          <w:b/>
          <w:sz w:val="28"/>
          <w:szCs w:val="28"/>
        </w:rPr>
        <w:t>-201</w:t>
      </w:r>
      <w:r w:rsidR="000D48A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bookmarkStart w:id="0" w:name="_GoBack"/>
      <w:bookmarkEnd w:id="0"/>
      <w:r w:rsidRPr="007C4A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</w:t>
      </w:r>
      <w:r w:rsidRPr="007C4A84">
        <w:rPr>
          <w:rFonts w:ascii="Times New Roman" w:hAnsi="Times New Roman" w:cs="Times New Roman"/>
          <w:b/>
          <w:sz w:val="28"/>
          <w:szCs w:val="28"/>
        </w:rPr>
        <w:t>В 201</w:t>
      </w:r>
      <w:r w:rsidR="000D48A1" w:rsidRPr="000D48A1">
        <w:rPr>
          <w:rFonts w:ascii="Times New Roman" w:hAnsi="Times New Roman" w:cs="Times New Roman"/>
          <w:b/>
          <w:sz w:val="28"/>
          <w:szCs w:val="28"/>
        </w:rPr>
        <w:t>4</w:t>
      </w:r>
      <w:r w:rsidRPr="007C4A84">
        <w:rPr>
          <w:rFonts w:ascii="Times New Roman" w:hAnsi="Times New Roman" w:cs="Times New Roman"/>
          <w:b/>
          <w:sz w:val="28"/>
          <w:szCs w:val="28"/>
        </w:rPr>
        <w:t>-201</w:t>
      </w:r>
      <w:r w:rsidR="000D48A1" w:rsidRPr="000D48A1">
        <w:rPr>
          <w:rFonts w:ascii="Times New Roman" w:hAnsi="Times New Roman" w:cs="Times New Roman"/>
          <w:b/>
          <w:sz w:val="28"/>
          <w:szCs w:val="28"/>
        </w:rPr>
        <w:t>5</w:t>
      </w:r>
      <w:r w:rsidRPr="007C4A84">
        <w:rPr>
          <w:rFonts w:ascii="Times New Roman" w:hAnsi="Times New Roman" w:cs="Times New Roman"/>
          <w:b/>
          <w:sz w:val="28"/>
          <w:szCs w:val="28"/>
        </w:rPr>
        <w:t xml:space="preserve"> учебном году библиотекой были реализованы такие задачи как: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1. Обеспечение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2.  Оказание помощи в деятельности учащихся и учителей при реализации образовательных проектов.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3. Формирование комфортной библиотечной среды.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4. Пропаганда здорового образа жизни.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5. Проведение индивидуальной работы с читателем, как основы формирования информационной культуры личности  школьников.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</w:t>
      </w:r>
      <w:r w:rsidRPr="007C4A84">
        <w:rPr>
          <w:rFonts w:ascii="Times New Roman" w:hAnsi="Times New Roman" w:cs="Times New Roman"/>
          <w:b/>
          <w:sz w:val="28"/>
          <w:szCs w:val="28"/>
        </w:rPr>
        <w:t xml:space="preserve">  В течение года школьная библиотека работала по следующим направлениям: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1. Работа с учащимися 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2. Поддержка общешкольных мероприятий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3. Работа с учителями и родителями.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4. Создание условий учащимся, учителям, родителям для чтения книг и периодических изданий.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5. Формирование фонда школьной библиотеки.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6. Работа с фондом художественной литературы.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7. Комплектование фонда периодики.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8. Массовая работа.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9. Работа с книжными выставками.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10. Справочно-библиографическая работа.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</w:t>
      </w:r>
      <w:r w:rsidRPr="007C4A84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7C4A84">
        <w:rPr>
          <w:rFonts w:ascii="Times New Roman" w:hAnsi="Times New Roman" w:cs="Times New Roman"/>
          <w:sz w:val="28"/>
          <w:szCs w:val="28"/>
        </w:rPr>
        <w:t xml:space="preserve"> </w:t>
      </w:r>
      <w:r w:rsidRPr="007C4A84">
        <w:rPr>
          <w:rFonts w:ascii="Times New Roman" w:hAnsi="Times New Roman" w:cs="Times New Roman"/>
          <w:b/>
          <w:sz w:val="28"/>
          <w:szCs w:val="28"/>
        </w:rPr>
        <w:t>по формированию фонда школьной библиотеки сводилась к следующей работе: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4A84">
        <w:rPr>
          <w:rFonts w:ascii="Times New Roman" w:hAnsi="Times New Roman" w:cs="Times New Roman"/>
          <w:i/>
          <w:sz w:val="28"/>
          <w:szCs w:val="28"/>
        </w:rPr>
        <w:t>Работа с фондом учебной литературы:</w:t>
      </w:r>
    </w:p>
    <w:p w:rsidR="007115A7" w:rsidRPr="007C4A84" w:rsidRDefault="007115A7" w:rsidP="007C4A8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Диагностика обеспеченности учащихся школы учебниками и учебными пособиями в новом учебном году </w:t>
      </w:r>
    </w:p>
    <w:p w:rsidR="007115A7" w:rsidRPr="007C4A84" w:rsidRDefault="007115A7" w:rsidP="007C4A8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Работа с Федеральным перечнем учебников.</w:t>
      </w:r>
    </w:p>
    <w:p w:rsidR="007115A7" w:rsidRPr="007C4A84" w:rsidRDefault="007115A7" w:rsidP="007C4A8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Утверждение заказа на следующий учебный год.</w:t>
      </w:r>
    </w:p>
    <w:p w:rsidR="007115A7" w:rsidRPr="007C4A84" w:rsidRDefault="007115A7" w:rsidP="007C4A8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Прием и обработка поступивших учебников.</w:t>
      </w:r>
    </w:p>
    <w:p w:rsidR="007115A7" w:rsidRPr="007C4A84" w:rsidRDefault="007115A7" w:rsidP="007C4A8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Подготовка перечня учебников, планируемых к использованию в следующем учебном году.</w:t>
      </w:r>
    </w:p>
    <w:p w:rsidR="007115A7" w:rsidRPr="007C4A84" w:rsidRDefault="007115A7" w:rsidP="007C4A8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Прием и выдача учебников.   </w:t>
      </w:r>
    </w:p>
    <w:p w:rsidR="007115A7" w:rsidRPr="007C4A84" w:rsidRDefault="007115A7" w:rsidP="007C4A8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Получено новых учебников в 201</w:t>
      </w:r>
      <w:r w:rsidR="000D48A1" w:rsidRPr="000D48A1">
        <w:rPr>
          <w:rFonts w:ascii="Times New Roman" w:hAnsi="Times New Roman" w:cs="Times New Roman"/>
          <w:sz w:val="28"/>
          <w:szCs w:val="28"/>
        </w:rPr>
        <w:t>4</w:t>
      </w:r>
      <w:r w:rsidRPr="007C4A84">
        <w:rPr>
          <w:rFonts w:ascii="Times New Roman" w:hAnsi="Times New Roman" w:cs="Times New Roman"/>
          <w:sz w:val="28"/>
          <w:szCs w:val="28"/>
        </w:rPr>
        <w:t>-201</w:t>
      </w:r>
      <w:r w:rsidR="000D48A1" w:rsidRPr="000D48A1">
        <w:rPr>
          <w:rFonts w:ascii="Times New Roman" w:hAnsi="Times New Roman" w:cs="Times New Roman"/>
          <w:sz w:val="28"/>
          <w:szCs w:val="28"/>
        </w:rPr>
        <w:t>5</w:t>
      </w:r>
      <w:r w:rsidRPr="007C4A84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7C4A84">
        <w:rPr>
          <w:rFonts w:ascii="Times New Roman" w:hAnsi="Times New Roman" w:cs="Times New Roman"/>
          <w:sz w:val="28"/>
          <w:szCs w:val="28"/>
        </w:rPr>
        <w:t>году  5798</w:t>
      </w:r>
      <w:proofErr w:type="gramEnd"/>
      <w:r w:rsidRPr="007C4A84">
        <w:rPr>
          <w:rFonts w:ascii="Times New Roman" w:hAnsi="Times New Roman" w:cs="Times New Roman"/>
          <w:sz w:val="28"/>
          <w:szCs w:val="28"/>
        </w:rPr>
        <w:t xml:space="preserve"> экземпляров, учебный фонд на 1.01. 201</w:t>
      </w:r>
      <w:r w:rsidR="000D48A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C4A84">
        <w:rPr>
          <w:rFonts w:ascii="Times New Roman" w:hAnsi="Times New Roman" w:cs="Times New Roman"/>
          <w:sz w:val="28"/>
          <w:szCs w:val="28"/>
        </w:rPr>
        <w:t xml:space="preserve"> составлял 15954 экземпляра</w:t>
      </w:r>
    </w:p>
    <w:p w:rsidR="007115A7" w:rsidRPr="007C4A84" w:rsidRDefault="007115A7" w:rsidP="007C4A8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Ведение учётной документации </w:t>
      </w:r>
      <w:proofErr w:type="gramStart"/>
      <w:r w:rsidRPr="007C4A84">
        <w:rPr>
          <w:rFonts w:ascii="Times New Roman" w:hAnsi="Times New Roman" w:cs="Times New Roman"/>
          <w:sz w:val="28"/>
          <w:szCs w:val="28"/>
        </w:rPr>
        <w:t>( Книга</w:t>
      </w:r>
      <w:proofErr w:type="gramEnd"/>
      <w:r w:rsidRPr="007C4A84">
        <w:rPr>
          <w:rFonts w:ascii="Times New Roman" w:hAnsi="Times New Roman" w:cs="Times New Roman"/>
          <w:sz w:val="28"/>
          <w:szCs w:val="28"/>
        </w:rPr>
        <w:t xml:space="preserve"> суммарного учёта, картотека учебного фонда, журнал регистрации карточек учебного фонда)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</w:t>
      </w:r>
      <w:r w:rsidRPr="007C4A84">
        <w:rPr>
          <w:rFonts w:ascii="Times New Roman" w:hAnsi="Times New Roman" w:cs="Times New Roman"/>
          <w:i/>
          <w:sz w:val="28"/>
          <w:szCs w:val="28"/>
        </w:rPr>
        <w:t xml:space="preserve">Работа с фондом художественной литературы: 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1. Обеспечение свободного доступа в библиотеку: к художественному фонду (к фонду периодики – для всех учащихся и сотрудников)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2. Выдача изданий читателям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3. Контроль над своевременным  возвратом в фонд выданных изданий.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4. Расстановка фонда в библиотеке.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5. Работа по мелкому ремонту художественных изданий, метод. литературы и учебников.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6. Создание комфортных условий для работы читателей.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7. </w:t>
      </w:r>
      <w:r w:rsidR="007C4A84">
        <w:rPr>
          <w:rFonts w:ascii="Times New Roman" w:hAnsi="Times New Roman" w:cs="Times New Roman"/>
          <w:sz w:val="28"/>
          <w:szCs w:val="28"/>
        </w:rPr>
        <w:t>Ведение учётной документации (</w:t>
      </w:r>
      <w:r w:rsidRPr="007C4A84">
        <w:rPr>
          <w:rFonts w:ascii="Times New Roman" w:hAnsi="Times New Roman" w:cs="Times New Roman"/>
          <w:sz w:val="28"/>
          <w:szCs w:val="28"/>
        </w:rPr>
        <w:t>Книга суммарного учёта, инвентарные книги)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8. Основной фонд  - 10027 экземпляров 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4A84">
        <w:rPr>
          <w:rFonts w:ascii="Times New Roman" w:hAnsi="Times New Roman" w:cs="Times New Roman"/>
          <w:i/>
          <w:sz w:val="28"/>
          <w:szCs w:val="28"/>
        </w:rPr>
        <w:t xml:space="preserve">Комплектование фонда периодики: 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Была  оформлена подписка на следующие издания:</w:t>
      </w:r>
    </w:p>
    <w:p w:rsidR="007115A7" w:rsidRPr="007C4A84" w:rsidRDefault="007115A7" w:rsidP="007C4A8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Вестник образования России</w:t>
      </w:r>
    </w:p>
    <w:p w:rsidR="007115A7" w:rsidRPr="007C4A84" w:rsidRDefault="007115A7" w:rsidP="007C4A8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Завуч</w:t>
      </w:r>
    </w:p>
    <w:p w:rsidR="007115A7" w:rsidRPr="007C4A84" w:rsidRDefault="007115A7" w:rsidP="007C4A8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Завуч начальной школы</w:t>
      </w:r>
    </w:p>
    <w:p w:rsidR="007115A7" w:rsidRPr="007C4A84" w:rsidRDefault="007115A7" w:rsidP="007C4A8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7115A7" w:rsidRPr="007C4A84" w:rsidRDefault="007115A7" w:rsidP="007C4A8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Воспитание школьников</w:t>
      </w:r>
    </w:p>
    <w:p w:rsidR="007115A7" w:rsidRPr="007C4A84" w:rsidRDefault="007115A7" w:rsidP="007C4A8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Начальная школа</w:t>
      </w:r>
    </w:p>
    <w:p w:rsidR="007115A7" w:rsidRPr="007C4A84" w:rsidRDefault="007115A7" w:rsidP="007C4A8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Основы  безопасности жизнедеятельности</w:t>
      </w:r>
    </w:p>
    <w:p w:rsidR="007115A7" w:rsidRPr="007C4A84" w:rsidRDefault="007115A7" w:rsidP="007C4A8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Работа социального педагога в школе и микрорайоне</w:t>
      </w:r>
    </w:p>
    <w:p w:rsidR="007115A7" w:rsidRPr="007C4A84" w:rsidRDefault="007115A7" w:rsidP="007C4A8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Современный урок</w:t>
      </w:r>
    </w:p>
    <w:p w:rsidR="007115A7" w:rsidRPr="007C4A84" w:rsidRDefault="007115A7" w:rsidP="007C4A8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Современный урок: начальная школа</w:t>
      </w:r>
    </w:p>
    <w:p w:rsidR="007115A7" w:rsidRPr="007C4A84" w:rsidRDefault="007115A7" w:rsidP="007C4A8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Учительская газета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</w:t>
      </w:r>
      <w:r w:rsidRPr="007C4A84">
        <w:rPr>
          <w:rFonts w:ascii="Times New Roman" w:hAnsi="Times New Roman" w:cs="Times New Roman"/>
          <w:i/>
          <w:sz w:val="28"/>
          <w:szCs w:val="28"/>
        </w:rPr>
        <w:t>Работа с читателями библиотеки: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5A7" w:rsidRPr="007C4A84" w:rsidRDefault="007115A7" w:rsidP="007C4A8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Обслуживание читателей библиотеки</w:t>
      </w:r>
    </w:p>
    <w:p w:rsidR="007115A7" w:rsidRPr="007C4A84" w:rsidRDefault="007115A7" w:rsidP="007C4A8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Просмотр читательских формуляров с целью выявления задолжников. Доведение результатов до читателей.</w:t>
      </w:r>
    </w:p>
    <w:p w:rsidR="007115A7" w:rsidRPr="007C4A84" w:rsidRDefault="007115A7" w:rsidP="007C4A8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Проведение беседы с вновь записавшимися читателями о правилах поведения в библиотечно-информационном центре, о культуре чтения книг и журнальной периодики.</w:t>
      </w:r>
    </w:p>
    <w:p w:rsidR="007115A7" w:rsidRPr="007C4A84" w:rsidRDefault="007115A7" w:rsidP="007C4A8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Привлечение школьников к ответственности за причиненный ущерб книге, учебнику, периодическому изданию.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 xml:space="preserve">   Массовая работа в библиотеке была направлена на следующие виды работ: 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lastRenderedPageBreak/>
        <w:t>1. Подбор литературного материала к общешкольным и классным мероприятиям (к празднованию дня Победы в Великой Отечественной войне, к месячнику военно-патриотического воспитания, предметным  неделям, конкурсам и т.д.)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2. Были оформлены  следующие книжные выставки: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Цикл книжных выставок «Листая литературный календарь» (ежемесячно в библиотеке и электронном виде)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«Знай свои права и не забывай об обязанностях»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«Наш выбор» (Профориентация)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«Кубань, Кубань – души моей отрада» (Книги кубанских писателей и поэтов)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«Град Екатерины» (Книжная  выставка о Краснодаре)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«Мы за честный ЕГЭ» (Информационная выставка в помощь подготовке к экзаменам)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«Под сенью пяти колец» (Книжная выставка в библиотеке и в электронном виде к Сочинской олимпиаде)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«Женщина с</w:t>
      </w:r>
      <w:r w:rsidR="007C4A84">
        <w:rPr>
          <w:rFonts w:ascii="Times New Roman" w:hAnsi="Times New Roman" w:cs="Times New Roman"/>
          <w:sz w:val="28"/>
          <w:szCs w:val="28"/>
        </w:rPr>
        <w:t xml:space="preserve"> ребёнком на руках»</w:t>
      </w:r>
      <w:r w:rsidRPr="007C4A84">
        <w:rPr>
          <w:rFonts w:ascii="Times New Roman" w:hAnsi="Times New Roman" w:cs="Times New Roman"/>
          <w:sz w:val="28"/>
          <w:szCs w:val="28"/>
        </w:rPr>
        <w:t xml:space="preserve"> (К</w:t>
      </w:r>
      <w:r w:rsidR="007C4A84">
        <w:rPr>
          <w:rFonts w:ascii="Times New Roman" w:hAnsi="Times New Roman" w:cs="Times New Roman"/>
          <w:sz w:val="28"/>
          <w:szCs w:val="28"/>
        </w:rPr>
        <w:t>о</w:t>
      </w:r>
      <w:r w:rsidRPr="007C4A84">
        <w:rPr>
          <w:rFonts w:ascii="Times New Roman" w:hAnsi="Times New Roman" w:cs="Times New Roman"/>
          <w:sz w:val="28"/>
          <w:szCs w:val="28"/>
        </w:rPr>
        <w:t xml:space="preserve"> дню Матери)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«Цикл книжных выставок к месячнику военно-патриотического воспитания»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3. Были проведены следующие мероприятия: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  «Путешествие в библиотечную страну» (Первое посещение библиотеки первоклассниками)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  « Дедушка Корней» (Рассказ о К.Чуковском для 2-х классов)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  «История Деда Мороза» (Электронная презентация для 2-х и 3-х классов)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   Встреча с ветераном Великой Отечественной в</w:t>
      </w:r>
      <w:r w:rsidR="007C4A84">
        <w:rPr>
          <w:rFonts w:ascii="Times New Roman" w:hAnsi="Times New Roman" w:cs="Times New Roman"/>
          <w:sz w:val="28"/>
          <w:szCs w:val="28"/>
        </w:rPr>
        <w:t xml:space="preserve">ойны, писателем  И.П. </w:t>
      </w:r>
      <w:proofErr w:type="spellStart"/>
      <w:r w:rsidR="007C4A84">
        <w:rPr>
          <w:rFonts w:ascii="Times New Roman" w:hAnsi="Times New Roman" w:cs="Times New Roman"/>
          <w:sz w:val="28"/>
          <w:szCs w:val="28"/>
        </w:rPr>
        <w:t>Лотышевым</w:t>
      </w:r>
      <w:proofErr w:type="spellEnd"/>
      <w:r w:rsidRPr="007C4A84">
        <w:rPr>
          <w:rFonts w:ascii="Times New Roman" w:hAnsi="Times New Roman" w:cs="Times New Roman"/>
          <w:sz w:val="28"/>
          <w:szCs w:val="28"/>
        </w:rPr>
        <w:t>. Была   подготовлена книжная выставка и проведён обзор о жизни и творчестве писателя.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b/>
          <w:sz w:val="28"/>
          <w:szCs w:val="28"/>
        </w:rPr>
        <w:t>Справочно-библиографическая работа в библиотеке</w:t>
      </w:r>
      <w:r w:rsidRPr="007C4A84">
        <w:rPr>
          <w:rFonts w:ascii="Times New Roman" w:hAnsi="Times New Roman" w:cs="Times New Roman"/>
          <w:sz w:val="28"/>
          <w:szCs w:val="28"/>
        </w:rPr>
        <w:t>: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Ведение алфавитного и систематического каталогов и картотек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Выполнени</w:t>
      </w:r>
      <w:r w:rsidR="007C4A84">
        <w:rPr>
          <w:rFonts w:ascii="Times New Roman" w:hAnsi="Times New Roman" w:cs="Times New Roman"/>
          <w:sz w:val="28"/>
          <w:szCs w:val="28"/>
        </w:rPr>
        <w:t>е</w:t>
      </w:r>
      <w:r w:rsidRPr="007C4A84">
        <w:rPr>
          <w:rFonts w:ascii="Times New Roman" w:hAnsi="Times New Roman" w:cs="Times New Roman"/>
          <w:sz w:val="28"/>
          <w:szCs w:val="28"/>
        </w:rPr>
        <w:t xml:space="preserve"> тематических и информационных справок.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>Подборка материала для информационного стенда «У книжной полки»</w:t>
      </w:r>
    </w:p>
    <w:p w:rsidR="007115A7" w:rsidRPr="007C4A84" w:rsidRDefault="007115A7" w:rsidP="007C4A84">
      <w:pPr>
        <w:pStyle w:val="a4"/>
        <w:ind w:firstLine="709"/>
        <w:rPr>
          <w:szCs w:val="28"/>
        </w:rPr>
      </w:pP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В библиотеке ежедневно ведется дневник учета библиотечной работы, составляется ежедневная статистика.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84">
        <w:rPr>
          <w:rFonts w:ascii="Times New Roman" w:hAnsi="Times New Roman" w:cs="Times New Roman"/>
          <w:sz w:val="28"/>
          <w:szCs w:val="28"/>
        </w:rPr>
        <w:t xml:space="preserve">Зав. библиотекой  </w:t>
      </w:r>
      <w:proofErr w:type="spellStart"/>
      <w:r w:rsidRPr="007C4A84">
        <w:rPr>
          <w:rFonts w:ascii="Times New Roman" w:hAnsi="Times New Roman" w:cs="Times New Roman"/>
          <w:sz w:val="28"/>
          <w:szCs w:val="28"/>
        </w:rPr>
        <w:t>Накусова</w:t>
      </w:r>
      <w:proofErr w:type="spellEnd"/>
      <w:r w:rsidRPr="007C4A84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7115A7" w:rsidRPr="007C4A84" w:rsidRDefault="007115A7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A6" w:rsidRPr="007C4A84" w:rsidRDefault="006F28A6" w:rsidP="007C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6F" w:rsidRPr="007C4A84" w:rsidRDefault="001D7D6F" w:rsidP="009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7D6F" w:rsidRPr="007C4A84" w:rsidSect="007C4A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F1F"/>
    <w:multiLevelType w:val="hybridMultilevel"/>
    <w:tmpl w:val="7BC8362A"/>
    <w:lvl w:ilvl="0" w:tplc="6AF8074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E94677F"/>
    <w:multiLevelType w:val="hybridMultilevel"/>
    <w:tmpl w:val="7CD0BCD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 w15:restartNumberingAfterBreak="0">
    <w:nsid w:val="0FB71811"/>
    <w:multiLevelType w:val="hybridMultilevel"/>
    <w:tmpl w:val="120C94A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6474C68"/>
    <w:multiLevelType w:val="hybridMultilevel"/>
    <w:tmpl w:val="F7F8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57A"/>
    <w:multiLevelType w:val="hybridMultilevel"/>
    <w:tmpl w:val="11287ED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1B9B451E"/>
    <w:multiLevelType w:val="hybridMultilevel"/>
    <w:tmpl w:val="4DA875B6"/>
    <w:lvl w:ilvl="0" w:tplc="CBD419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ED5775C"/>
    <w:multiLevelType w:val="hybridMultilevel"/>
    <w:tmpl w:val="C1BE45C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2A067311"/>
    <w:multiLevelType w:val="hybridMultilevel"/>
    <w:tmpl w:val="9A4CC01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97B0D9BA">
      <w:start w:val="17"/>
      <w:numFmt w:val="bullet"/>
      <w:lvlText w:val="•"/>
      <w:lvlJc w:val="left"/>
      <w:pPr>
        <w:ind w:left="306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2AFA767B"/>
    <w:multiLevelType w:val="hybridMultilevel"/>
    <w:tmpl w:val="90408BBA"/>
    <w:lvl w:ilvl="0" w:tplc="A76090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3E23146A"/>
    <w:multiLevelType w:val="hybridMultilevel"/>
    <w:tmpl w:val="B360DE4A"/>
    <w:lvl w:ilvl="0" w:tplc="041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0" w15:restartNumberingAfterBreak="0">
    <w:nsid w:val="42D51D28"/>
    <w:multiLevelType w:val="hybridMultilevel"/>
    <w:tmpl w:val="DC182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2025F"/>
    <w:multiLevelType w:val="hybridMultilevel"/>
    <w:tmpl w:val="4CC4769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4B5A02F7"/>
    <w:multiLevelType w:val="hybridMultilevel"/>
    <w:tmpl w:val="CAAC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B3282"/>
    <w:multiLevelType w:val="hybridMultilevel"/>
    <w:tmpl w:val="CE788A3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547134AC"/>
    <w:multiLevelType w:val="hybridMultilevel"/>
    <w:tmpl w:val="D5C6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87F22"/>
    <w:multiLevelType w:val="hybridMultilevel"/>
    <w:tmpl w:val="2B20D39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 w15:restartNumberingAfterBreak="0">
    <w:nsid w:val="5B343482"/>
    <w:multiLevelType w:val="hybridMultilevel"/>
    <w:tmpl w:val="27E4C27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D096623"/>
    <w:multiLevelType w:val="hybridMultilevel"/>
    <w:tmpl w:val="5016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73CDA"/>
    <w:multiLevelType w:val="hybridMultilevel"/>
    <w:tmpl w:val="6134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C4195"/>
    <w:multiLevelType w:val="hybridMultilevel"/>
    <w:tmpl w:val="5ABA059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67975566"/>
    <w:multiLevelType w:val="hybridMultilevel"/>
    <w:tmpl w:val="DD92B1F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 w15:restartNumberingAfterBreak="0">
    <w:nsid w:val="690523BD"/>
    <w:multiLevelType w:val="hybridMultilevel"/>
    <w:tmpl w:val="9A34649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 w15:restartNumberingAfterBreak="0">
    <w:nsid w:val="6A5B6515"/>
    <w:multiLevelType w:val="hybridMultilevel"/>
    <w:tmpl w:val="46EA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F1202"/>
    <w:multiLevelType w:val="hybridMultilevel"/>
    <w:tmpl w:val="5ECE696A"/>
    <w:lvl w:ilvl="0" w:tplc="390CFB1E">
      <w:numFmt w:val="bullet"/>
      <w:lvlText w:val="•"/>
      <w:lvlJc w:val="left"/>
      <w:pPr>
        <w:ind w:left="-77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4" w15:restartNumberingAfterBreak="0">
    <w:nsid w:val="6E184E36"/>
    <w:multiLevelType w:val="hybridMultilevel"/>
    <w:tmpl w:val="81809A26"/>
    <w:lvl w:ilvl="0" w:tplc="04190001">
      <w:start w:val="1"/>
      <w:numFmt w:val="bullet"/>
      <w:lvlText w:val=""/>
      <w:lvlJc w:val="left"/>
      <w:pPr>
        <w:ind w:left="-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25" w15:restartNumberingAfterBreak="0">
    <w:nsid w:val="75B337DB"/>
    <w:multiLevelType w:val="hybridMultilevel"/>
    <w:tmpl w:val="1AE2CAA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 w15:restartNumberingAfterBreak="0">
    <w:nsid w:val="79B857F8"/>
    <w:multiLevelType w:val="hybridMultilevel"/>
    <w:tmpl w:val="F676B00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15"/>
  </w:num>
  <w:num w:numId="10">
    <w:abstractNumId w:val="16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2"/>
  </w:num>
  <w:num w:numId="16">
    <w:abstractNumId w:val="22"/>
  </w:num>
  <w:num w:numId="17">
    <w:abstractNumId w:val="2"/>
  </w:num>
  <w:num w:numId="18">
    <w:abstractNumId w:val="26"/>
  </w:num>
  <w:num w:numId="19">
    <w:abstractNumId w:val="13"/>
  </w:num>
  <w:num w:numId="20">
    <w:abstractNumId w:val="3"/>
  </w:num>
  <w:num w:numId="21">
    <w:abstractNumId w:val="7"/>
  </w:num>
  <w:num w:numId="22">
    <w:abstractNumId w:val="0"/>
  </w:num>
  <w:num w:numId="23">
    <w:abstractNumId w:val="4"/>
  </w:num>
  <w:num w:numId="24">
    <w:abstractNumId w:val="14"/>
  </w:num>
  <w:num w:numId="25">
    <w:abstractNumId w:val="8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D6F"/>
    <w:rsid w:val="00002313"/>
    <w:rsid w:val="00023571"/>
    <w:rsid w:val="000D48A1"/>
    <w:rsid w:val="0011174A"/>
    <w:rsid w:val="001D7D6F"/>
    <w:rsid w:val="00237A93"/>
    <w:rsid w:val="002A1E48"/>
    <w:rsid w:val="002E58A9"/>
    <w:rsid w:val="002F25C7"/>
    <w:rsid w:val="00303A0A"/>
    <w:rsid w:val="0032067B"/>
    <w:rsid w:val="00334695"/>
    <w:rsid w:val="0039055F"/>
    <w:rsid w:val="003A14EC"/>
    <w:rsid w:val="004546C0"/>
    <w:rsid w:val="005626C9"/>
    <w:rsid w:val="00641EA6"/>
    <w:rsid w:val="006B7438"/>
    <w:rsid w:val="006F28A6"/>
    <w:rsid w:val="007115A7"/>
    <w:rsid w:val="007C4A84"/>
    <w:rsid w:val="007D4649"/>
    <w:rsid w:val="00850FD9"/>
    <w:rsid w:val="009228EF"/>
    <w:rsid w:val="0095254C"/>
    <w:rsid w:val="0098077B"/>
    <w:rsid w:val="0099724A"/>
    <w:rsid w:val="009E0719"/>
    <w:rsid w:val="00A55B71"/>
    <w:rsid w:val="00A76A5C"/>
    <w:rsid w:val="00AA03CA"/>
    <w:rsid w:val="00AE6A64"/>
    <w:rsid w:val="00AF109F"/>
    <w:rsid w:val="00AF52E7"/>
    <w:rsid w:val="00B2407D"/>
    <w:rsid w:val="00B73BC0"/>
    <w:rsid w:val="00BA3B70"/>
    <w:rsid w:val="00BE0315"/>
    <w:rsid w:val="00C361FC"/>
    <w:rsid w:val="00CA3134"/>
    <w:rsid w:val="00D433B5"/>
    <w:rsid w:val="00DA1F06"/>
    <w:rsid w:val="00DE50A6"/>
    <w:rsid w:val="00EA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CDF1-4474-4AA6-A56F-E35978FB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C0"/>
    <w:pPr>
      <w:ind w:left="720"/>
      <w:contextualSpacing/>
    </w:pPr>
  </w:style>
  <w:style w:type="paragraph" w:styleId="a4">
    <w:name w:val="Body Text"/>
    <w:basedOn w:val="a"/>
    <w:link w:val="a5"/>
    <w:semiHidden/>
    <w:rsid w:val="007115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115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№90</Company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Елена</cp:lastModifiedBy>
  <cp:revision>2</cp:revision>
  <cp:lastPrinted>2013-12-09T05:01:00Z</cp:lastPrinted>
  <dcterms:created xsi:type="dcterms:W3CDTF">2015-09-11T16:58:00Z</dcterms:created>
  <dcterms:modified xsi:type="dcterms:W3CDTF">2015-09-11T16:58:00Z</dcterms:modified>
</cp:coreProperties>
</file>