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2A" w:rsidRPr="004A39B2" w:rsidRDefault="000E452A" w:rsidP="00306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«Забота о здоровье – это важнейший труд воспитателя. 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52A" w:rsidRPr="004A39B2" w:rsidRDefault="000E452A" w:rsidP="00306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жизнерадостности, бодрости детей зависит их духовная жизнь,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52A" w:rsidRPr="004A39B2" w:rsidRDefault="000E452A" w:rsidP="00306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мировоззрение, умственное развитие, прочность знаний и вера в свои силы».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3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В.А. Сухомлинский</w:t>
      </w:r>
    </w:p>
    <w:p w:rsidR="000E452A" w:rsidRPr="004A39B2" w:rsidRDefault="000E452A" w:rsidP="00306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администрация МБОУ лицея № 90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большое внимание вопросам  организации правильного школьного питания  детей и подростков.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0E452A" w:rsidRPr="004A39B2" w:rsidRDefault="000E452A" w:rsidP="00306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школы 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в удобном для посещения месте расположена столовая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рассчитанная по проекту на 180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 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Помещение столовой включает: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-   обеденный зал с </w:t>
      </w:r>
      <w:proofErr w:type="gramStart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раздаточной</w:t>
      </w:r>
      <w:proofErr w:type="gramEnd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производственные помещения (заготовочные цехи,  моечная для столовой и кухонной посуды.</w:t>
      </w:r>
      <w:proofErr w:type="gramEnd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холодных блюд предусмотрены отдельные столы);</w:t>
      </w:r>
      <w:proofErr w:type="gramEnd"/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-  складские помещения (камера охлаждения для скоропортящихся продуктов,  кладовые для сухих продуктов, овощей);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-   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входом 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столовой оборудовано  умывальниками и сушилками для рук;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  административно – бытовые помещения для персонала;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- технические помещения.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столовой 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МБОУ лицея № 90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все санитарно - эпидемиологические требования к организации питания </w:t>
      </w:r>
      <w:proofErr w:type="gramStart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  Все цеха: овощной, мучной, горячий укомплектованы необходи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 оборудованием. </w:t>
      </w:r>
      <w:r w:rsidR="004A39B2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в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столовую поступило новое оборудование по программе модернизации школьных столовых.</w:t>
      </w:r>
    </w:p>
    <w:p w:rsidR="000E452A" w:rsidRPr="004A39B2" w:rsidRDefault="000E452A" w:rsidP="00306D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Перед входом в помещение столовой для мытья рук организовано специальное место, оборудованное </w:t>
      </w:r>
      <w:r w:rsidR="004A39B2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электросушилками</w:t>
      </w:r>
      <w:proofErr w:type="gramStart"/>
      <w:r w:rsidR="004A39B2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39B2" w:rsidRPr="004A39B2" w:rsidRDefault="000E452A" w:rsidP="004A39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4A39B2">
        <w:rPr>
          <w:rFonts w:ascii="Verdana" w:eastAsia="Times New Roman" w:hAnsi="Verdana" w:cs="Times New Roman"/>
          <w:sz w:val="11"/>
          <w:lang w:eastAsia="ru-RU"/>
        </w:rPr>
        <w:t>  </w:t>
      </w:r>
    </w:p>
    <w:p w:rsidR="000E452A" w:rsidRPr="004A39B2" w:rsidRDefault="000E452A" w:rsidP="004A39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Необычайно приятна в нашей столовой атмосфера тепла и домашнего уюта. На столах всегда есть салфетки, соль. Дополняет все это красочная наглядная агитация в виде стендов, плакатов. Персонал столовой всегда встречает реб</w:t>
      </w:r>
      <w:r w:rsidR="004A39B2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доброжелательными улыбками, п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дети всегда с удовольствием посещают школьную столовую. </w:t>
      </w:r>
    </w:p>
    <w:p w:rsidR="000E452A" w:rsidRPr="004A39B2" w:rsidRDefault="000E452A" w:rsidP="004A39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завтраки школьники получают во время перемен. График питания в школьной столовой  разработан на основании расписания зан</w:t>
      </w:r>
      <w:r w:rsidR="001A564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ятий, утвержден директором лицея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вывешен на двери столовой.</w:t>
      </w:r>
    </w:p>
    <w:p w:rsidR="00622BCE" w:rsidRPr="004A39B2" w:rsidRDefault="00622BCE" w:rsidP="00622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lastRenderedPageBreak/>
        <w:t>РЕЖИМ ПИТАНИЯ учащихся</w:t>
      </w:r>
    </w:p>
    <w:p w:rsidR="00622BCE" w:rsidRPr="004A39B2" w:rsidRDefault="00622BCE" w:rsidP="00622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>начальной школы  МБОУ лицея № 90</w:t>
      </w:r>
    </w:p>
    <w:p w:rsidR="00622BCE" w:rsidRPr="004A39B2" w:rsidRDefault="00622BCE" w:rsidP="00622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 xml:space="preserve"> 2014 – 2015 учебный год</w:t>
      </w:r>
    </w:p>
    <w:p w:rsidR="00622BCE" w:rsidRPr="004A39B2" w:rsidRDefault="00622BCE" w:rsidP="00622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  <w:u w:val="single"/>
        </w:rPr>
        <w:t>1 смена</w:t>
      </w:r>
    </w:p>
    <w:p w:rsidR="00622BCE" w:rsidRPr="004A39B2" w:rsidRDefault="00622BCE" w:rsidP="00622BCE">
      <w:pPr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 xml:space="preserve">  9-30   -    9-50                 1а, 1б, 1в, 1г, 1д, 1е, 2е</w:t>
      </w:r>
    </w:p>
    <w:p w:rsidR="00622BCE" w:rsidRPr="004A39B2" w:rsidRDefault="00622BCE" w:rsidP="00622BCE">
      <w:pPr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 xml:space="preserve"> 10-30  -  10-50                 4а, 4б, 4в, 4г, 4д, 4е, 2б, 2а</w:t>
      </w:r>
    </w:p>
    <w:p w:rsidR="00622BCE" w:rsidRPr="004A39B2" w:rsidRDefault="00622BCE" w:rsidP="00622BCE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A39B2">
        <w:rPr>
          <w:rFonts w:ascii="Times New Roman" w:hAnsi="Times New Roman" w:cs="Times New Roman"/>
          <w:sz w:val="24"/>
          <w:szCs w:val="24"/>
        </w:rPr>
        <w:t xml:space="preserve"> </w:t>
      </w:r>
      <w:r w:rsidRPr="004A39B2">
        <w:rPr>
          <w:rFonts w:ascii="Times New Roman" w:hAnsi="Times New Roman" w:cs="Times New Roman"/>
          <w:sz w:val="24"/>
          <w:szCs w:val="24"/>
        </w:rPr>
        <w:tab/>
      </w:r>
      <w:r w:rsidRPr="004A39B2">
        <w:rPr>
          <w:rFonts w:ascii="Times New Roman" w:hAnsi="Times New Roman" w:cs="Times New Roman"/>
          <w:sz w:val="24"/>
          <w:szCs w:val="24"/>
          <w:u w:val="single"/>
        </w:rPr>
        <w:t>2 смена</w:t>
      </w:r>
    </w:p>
    <w:p w:rsidR="00622BCE" w:rsidRPr="004A39B2" w:rsidRDefault="00622BCE" w:rsidP="00622BCE">
      <w:pPr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>14 – 40 - 15 - 00</w:t>
      </w:r>
      <w:r w:rsidRPr="004A39B2">
        <w:rPr>
          <w:rFonts w:ascii="Times New Roman" w:hAnsi="Times New Roman" w:cs="Times New Roman"/>
          <w:sz w:val="24"/>
          <w:szCs w:val="24"/>
        </w:rPr>
        <w:tab/>
        <w:t xml:space="preserve">       2в, 2г, 2д, 2ж, 3б</w:t>
      </w:r>
    </w:p>
    <w:p w:rsidR="00622BCE" w:rsidRPr="004A39B2" w:rsidRDefault="00622BCE" w:rsidP="004A39B2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A39B2">
        <w:rPr>
          <w:rFonts w:ascii="Times New Roman" w:hAnsi="Times New Roman" w:cs="Times New Roman"/>
          <w:sz w:val="24"/>
          <w:szCs w:val="24"/>
        </w:rPr>
        <w:t>15 – 40 – 16 – 00              3а, 3в, 3г, 3д, 3е, 3ж</w:t>
      </w:r>
    </w:p>
    <w:p w:rsidR="000E452A" w:rsidRPr="004A39B2" w:rsidRDefault="000E452A" w:rsidP="000E45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1"/>
          <w:szCs w:val="11"/>
          <w:lang w:eastAsia="ru-RU"/>
        </w:rPr>
      </w:pPr>
      <w:r w:rsidRPr="004A39B2">
        <w:rPr>
          <w:rFonts w:ascii="Verdana" w:eastAsia="Times New Roman" w:hAnsi="Verdana" w:cs="Times New Roman"/>
          <w:sz w:val="11"/>
          <w:szCs w:val="11"/>
          <w:lang w:eastAsia="ru-RU"/>
        </w:rPr>
        <w:t> </w:t>
      </w:r>
    </w:p>
    <w:p w:rsidR="000E452A" w:rsidRPr="004A39B2" w:rsidRDefault="000E452A" w:rsidP="000E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качеством питания постоянно следит комиссия, в ее составе 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УВР Родичева И.Н.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медицинский работник и рабочая группа по школьному питанию</w:t>
      </w:r>
      <w:r w:rsidR="001A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(общественная </w:t>
      </w:r>
      <w:proofErr w:type="spellStart"/>
      <w:r w:rsidR="001A56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керажная</w:t>
      </w:r>
      <w:proofErr w:type="spellEnd"/>
      <w:r w:rsidR="00306DF3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совместная деятельность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</w:t>
      </w:r>
      <w:proofErr w:type="gramStart"/>
      <w:r w:rsidRPr="004A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A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школьной столовой: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питаются в соответствии с графиком питания.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Учащиеся начальной школы питаются под руководством учителей.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посещения столовой учащиеся должны: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санитарно-гигиенический режим;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спокойно;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очередность при получении пищи на раздаче, в буфете;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пищу сидя, разговаривать во время еды следует негромко, чтобы не беспокоить тех, кто ест по соседству;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убирать за собой грязную посуду после принятия пищи;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имуществу школьной столовой;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задерживаться в столовой после звонка на урок;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 относиться к работникам столовой.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приходить в столовую в верхней одежде;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бегать по обеденному залу;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выносить из столовой посуду;</w:t>
      </w:r>
    </w:p>
    <w:p w:rsidR="000E452A" w:rsidRPr="004A39B2" w:rsidRDefault="000E452A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находиться в столовой во время уроков.</w:t>
      </w:r>
    </w:p>
    <w:p w:rsidR="000E452A" w:rsidRPr="004A39B2" w:rsidRDefault="00306DF3" w:rsidP="000E4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родительской общественности с качеством питания учащихся 20 ноября</w:t>
      </w:r>
      <w:r w:rsid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</w:t>
      </w:r>
      <w:r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родительскими собраниями </w:t>
      </w:r>
      <w:r w:rsidR="00622BCE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выставка блюд в соответствии с цикличным меню. Родители могли не только увидеть блюда, но и </w:t>
      </w:r>
      <w:proofErr w:type="spellStart"/>
      <w:r w:rsidR="00622BCE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продегустировать</w:t>
      </w:r>
      <w:proofErr w:type="spellEnd"/>
      <w:r w:rsidR="00622BCE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</w:t>
      </w:r>
      <w:r w:rsidR="000E452A" w:rsidRPr="004A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355" w:rsidRPr="004A39B2" w:rsidRDefault="008F0355">
      <w:pPr>
        <w:rPr>
          <w:rFonts w:ascii="Times New Roman" w:hAnsi="Times New Roman" w:cs="Times New Roman"/>
          <w:sz w:val="24"/>
          <w:szCs w:val="24"/>
        </w:rPr>
      </w:pPr>
    </w:p>
    <w:sectPr w:rsidR="008F0355" w:rsidRPr="004A39B2" w:rsidSect="008F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452A"/>
    <w:rsid w:val="0005098C"/>
    <w:rsid w:val="000E452A"/>
    <w:rsid w:val="001A5642"/>
    <w:rsid w:val="00306DF3"/>
    <w:rsid w:val="004A39B2"/>
    <w:rsid w:val="00622BCE"/>
    <w:rsid w:val="008B15E3"/>
    <w:rsid w:val="008F0355"/>
    <w:rsid w:val="00D6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52A"/>
  </w:style>
  <w:style w:type="paragraph" w:styleId="a3">
    <w:name w:val="List Paragraph"/>
    <w:basedOn w:val="a"/>
    <w:uiPriority w:val="34"/>
    <w:qFormat/>
    <w:rsid w:val="000E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52A"/>
    <w:rPr>
      <w:i/>
      <w:iCs/>
    </w:rPr>
  </w:style>
  <w:style w:type="character" w:styleId="a5">
    <w:name w:val="Strong"/>
    <w:basedOn w:val="a0"/>
    <w:uiPriority w:val="22"/>
    <w:qFormat/>
    <w:rsid w:val="000E452A"/>
    <w:rPr>
      <w:b/>
      <w:bCs/>
    </w:rPr>
  </w:style>
  <w:style w:type="paragraph" w:styleId="a6">
    <w:name w:val="Normal (Web)"/>
    <w:basedOn w:val="a"/>
    <w:uiPriority w:val="99"/>
    <w:unhideWhenUsed/>
    <w:rsid w:val="000E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k28</cp:lastModifiedBy>
  <cp:revision>4</cp:revision>
  <dcterms:created xsi:type="dcterms:W3CDTF">2014-11-26T09:01:00Z</dcterms:created>
  <dcterms:modified xsi:type="dcterms:W3CDTF">2014-11-28T09:26:00Z</dcterms:modified>
</cp:coreProperties>
</file>