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29" w:rsidRPr="0010091E" w:rsidRDefault="0010091E" w:rsidP="00100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1E">
        <w:rPr>
          <w:rFonts w:ascii="Times New Roman" w:hAnsi="Times New Roman" w:cs="Times New Roman"/>
          <w:b/>
          <w:sz w:val="28"/>
          <w:szCs w:val="28"/>
        </w:rPr>
        <w:t>Техническое оснащение МБОУ лицей № 90, библиотеки.</w:t>
      </w:r>
    </w:p>
    <w:p w:rsidR="0010091E" w:rsidRDefault="0010091E">
      <w:bookmarkStart w:id="0" w:name="_GoBack"/>
      <w:bookmarkEnd w:id="0"/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1. Краткое наименование организации: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МБОУ лицей № 90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2. Телефон заведующего библиотекой: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7,961,615,367,547.0000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3. Электронная почта: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school90@kubannet.ru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4. Уровень владения ПК заведующего библиотекой: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Уверенный пользователь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5. Курсы повышения ИКТ-компетентности </w:t>
      </w:r>
      <w:proofErr w:type="gram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заведующего :</w:t>
      </w:r>
      <w:proofErr w:type="gramEnd"/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2013, ККИДППО, Развитие информационно-образовательной среды средствами библиотеки в соответствии с требованиями ФГОС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6. Общее количество компьютеров в библиотеке: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7. Количество компьютеров в библиотеке, имеющих выход в Интернет: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8. Количество компьютеров в библиотеке, предназначенных для читателей: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9. Количество компьютеров в библиотеке с выходом в Интернет, предназначенных для читателей: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10. Возможность распечатки материалов на бумажных носителях (наличие принтера):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11. Возможность копирования материалов на бумажных носителях (наличие копировального устройства):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12. Возможность сканирования материалов на бумажных носителях (наличие сканера):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13. Возможность записи и прослушивания звуковых материалов (наличие звукозаписывающих и звуковоспроизводящих устройств):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14. Видеокамера: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15. Фотоаппарат: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16. Видеопроигрыватель: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17. Мультимедиа проектор: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18. Интерактивная доска: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19. Другое оборудование: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-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20. Наличие подключения к школьной локальной сети: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lastRenderedPageBreak/>
        <w:t>Да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21. Способ выхода в Интернет в библиотеке: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Локальная сеть ЛВС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22. Скорость Интернет-канала в библиотеке(Мбит/сек):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23. Использование специализированного библиотечного программного </w:t>
      </w:r>
      <w:proofErr w:type="gram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обеспечения::</w:t>
      </w:r>
      <w:proofErr w:type="gramEnd"/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23.1 1С: Школьная библиотека: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Нет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23.2 АРМ-SQL: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23.2 Другие программы, </w:t>
      </w:r>
      <w:proofErr w:type="spell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испольуемые</w:t>
      </w:r>
      <w:proofErr w:type="spellEnd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 в библиотеке: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proofErr w:type="spell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FineReader</w:t>
      </w:r>
      <w:proofErr w:type="spellEnd"/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24. Программы обработки </w:t>
      </w:r>
      <w:proofErr w:type="gram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изображений :</w:t>
      </w:r>
      <w:proofErr w:type="gramEnd"/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paint.net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25. Программы обработки звука: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proofErr w:type="spell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Wavepad</w:t>
      </w:r>
      <w:proofErr w:type="spellEnd"/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26. Программы обработки видео: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proofErr w:type="spell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Avidemux</w:t>
      </w:r>
      <w:proofErr w:type="spellEnd"/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27. Другие программы: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28. </w:t>
      </w:r>
      <w:proofErr w:type="spell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Колличество</w:t>
      </w:r>
      <w:proofErr w:type="spellEnd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 электронных учебников: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29. </w:t>
      </w:r>
      <w:proofErr w:type="spell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Колличество</w:t>
      </w:r>
      <w:proofErr w:type="spellEnd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 электронных учебных справочных </w:t>
      </w:r>
      <w:proofErr w:type="gram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материалов :</w:t>
      </w:r>
      <w:proofErr w:type="gramEnd"/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1,900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30. Количество электронной художественной литературы: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7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31. Всего </w:t>
      </w:r>
      <w:proofErr w:type="spell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элетронной</w:t>
      </w:r>
      <w:proofErr w:type="spellEnd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 xml:space="preserve"> </w:t>
      </w:r>
      <w:proofErr w:type="gramStart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литературы(</w:t>
      </w:r>
      <w:proofErr w:type="gramEnd"/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сумма п. 28, 29, 30):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1,851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33. Подписка на электронные периодические издания: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34. Количество электронных учебных материалов (учебники, пособия и т.д.) для 1-4 классах: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477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35. Количество электронных учебных материалов (учебники, пособия и т.д.) для 5-9 классах: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1,372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36. Количество электронных учебных материалов (учебники, пособия и т.д.) для 10-11 классах: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30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37. Аналоговые носители (видео-, аудиокассеты и пр.):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15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38. Цифровые носители (CD, DVD и пр.):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15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39. Ресурсы, хранимые на жестких дисках: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0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lastRenderedPageBreak/>
        <w:t>40. Возможность подключения по школьной локальной сети к цифровым библиотечным ресурсам и работы с ними: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41. Наличие электронного каталога книг: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42. Наличие электронного каталога цифровых ресурсов библиотеки: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43. Наличие каталога ЭОР сети Интернет: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44. Наличие перечня учреждений высшего и среднего профессионального образования со списком ссылок на их интернет-сайты: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45. Наличие доступа в читальном зале к материалам для подготовки выпускников к ЕГЭ (тренировочные задания для подготовки по каждому предмету, рекомендованные ФИПИ; демоверсии по общеобразовательным предметам; спецификации по общеобразовательным предметам):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10091E" w:rsidRPr="0010091E" w:rsidRDefault="0010091E" w:rsidP="00100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46. Наличие перечня федеральных и региональных документов по организации и проведению ЕГЭ и доступа к ним в читальном зале:</w:t>
      </w:r>
    </w:p>
    <w:p w:rsidR="0010091E" w:rsidRPr="0010091E" w:rsidRDefault="0010091E" w:rsidP="0010091E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1"/>
          <w:szCs w:val="21"/>
          <w:lang w:eastAsia="ru-RU"/>
        </w:rPr>
      </w:pPr>
      <w:r w:rsidRPr="0010091E">
        <w:rPr>
          <w:rFonts w:ascii="Arial" w:eastAsia="Times New Roman" w:hAnsi="Arial" w:cs="Arial"/>
          <w:color w:val="141414"/>
          <w:sz w:val="21"/>
          <w:szCs w:val="21"/>
          <w:lang w:eastAsia="ru-RU"/>
        </w:rPr>
        <w:t>Да</w:t>
      </w:r>
    </w:p>
    <w:p w:rsidR="0010091E" w:rsidRDefault="0010091E"/>
    <w:sectPr w:rsidR="0010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1E"/>
    <w:rsid w:val="0010091E"/>
    <w:rsid w:val="0092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05ED7-DA2D-4432-9301-4010E639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9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40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9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5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64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88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1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0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2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6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7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67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6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47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0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16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3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43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98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1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89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6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89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56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54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51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8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00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8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79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6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4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3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5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8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25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46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9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48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83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89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2017-03-31T18:11:00Z</dcterms:created>
  <dcterms:modified xsi:type="dcterms:W3CDTF">2017-03-31T18:12:00Z</dcterms:modified>
</cp:coreProperties>
</file>