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45" w:rsidRPr="00B26145" w:rsidRDefault="00B26145" w:rsidP="00B26145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</w:t>
      </w:r>
    </w:p>
    <w:p w:rsidR="00B26145" w:rsidRPr="00B26145" w:rsidRDefault="00B26145" w:rsidP="00B26145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bdr w:val="none" w:sz="0" w:space="0" w:color="auto" w:frame="1"/>
        </w:rPr>
        <w:t>ПАМЯТКА ДЛЯ ВЫПУСКНИКОВ</w:t>
      </w:r>
    </w:p>
    <w:p w:rsidR="00B26145" w:rsidRPr="00B26145" w:rsidRDefault="00B26145" w:rsidP="00B26145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bdr w:val="none" w:sz="0" w:space="0" w:color="auto" w:frame="1"/>
        </w:rPr>
        <w:t> </w:t>
      </w:r>
    </w:p>
    <w:p w:rsidR="00B26145" w:rsidRPr="00B26145" w:rsidRDefault="00B26145" w:rsidP="00B26145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bdr w:val="none" w:sz="0" w:space="0" w:color="auto" w:frame="1"/>
        </w:rPr>
        <w:t>Как подготовиться к сдаче экзаменов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  <w:bdr w:val="none" w:sz="0" w:space="0" w:color="auto" w:frame="1"/>
        </w:rPr>
        <w:t>Подготовь место для занятий.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Убери со стола лишние вещи, удобно расположи нужные учебники, пособия, тетради, бумагу, карандаши и т.п.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  <w:bdr w:val="none" w:sz="0" w:space="0" w:color="auto" w:frame="1"/>
        </w:rPr>
        <w:t>Составь план занятий.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Для начала определи: кто ты - «сова» или «жаворонок», и в зависимости от этого максимально используй 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 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  <w:bdr w:val="none" w:sz="0" w:space="0" w:color="auto" w:frame="1"/>
        </w:rPr>
        <w:t>Чередуй занятия и отдых</w:t>
      </w:r>
      <w:r w:rsidRPr="00B26145">
        <w:rPr>
          <w:rFonts w:eastAsia="Times New Roman" w:cs="Times New Roman"/>
          <w:b/>
          <w:bCs/>
          <w:i/>
          <w:iCs/>
          <w:color w:val="000000"/>
          <w:bdr w:val="none" w:sz="0" w:space="0" w:color="auto" w:frame="1"/>
        </w:rPr>
        <w:t>.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Скажем, 40 минут занятий, затем 10 минут - перерыв. Можно в это время помыть посуду, полить цветы, сделать зарядку, принять душ.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  <w:bdr w:val="none" w:sz="0" w:space="0" w:color="auto" w:frame="1"/>
        </w:rPr>
        <w:t>Выполняй как можно больше различных опубликованных тестов по этому предмету.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Эти тренировки ознакомят тебя с конструкциями тестовых заданий. Тренируйся с секундомером в руках, засекай время выполнения тестов (на заданиях в части</w:t>
      </w:r>
      <w:proofErr w:type="gramStart"/>
      <w:r w:rsidRPr="00B26145">
        <w:rPr>
          <w:rFonts w:eastAsia="Times New Roman" w:cs="Times New Roman"/>
          <w:color w:val="000000"/>
          <w:bdr w:val="none" w:sz="0" w:space="0" w:color="auto" w:frame="1"/>
        </w:rPr>
        <w:t xml:space="preserve"> А</w:t>
      </w:r>
      <w:proofErr w:type="gramEnd"/>
      <w:r w:rsidRPr="00B26145">
        <w:rPr>
          <w:rFonts w:eastAsia="Times New Roman" w:cs="Times New Roman"/>
          <w:color w:val="000000"/>
          <w:bdr w:val="none" w:sz="0" w:space="0" w:color="auto" w:frame="1"/>
        </w:rPr>
        <w:t xml:space="preserve"> в среднем уходит по 2 минуты на задание).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  <w:bdr w:val="none" w:sz="0" w:space="0" w:color="auto" w:frame="1"/>
        </w:rPr>
        <w:t>Готовясь к экзаменам, никогда не думай о том, что не справишься с заданием</w:t>
      </w:r>
      <w:r w:rsidRPr="00B26145">
        <w:rPr>
          <w:rFonts w:eastAsia="Times New Roman" w:cs="Times New Roman"/>
          <w:b/>
          <w:bCs/>
          <w:i/>
          <w:iCs/>
          <w:color w:val="000000"/>
          <w:bdr w:val="none" w:sz="0" w:space="0" w:color="auto" w:frame="1"/>
        </w:rPr>
        <w:t>,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а напротив, мысленно рисуй себе картину триумфа.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  <w:bdr w:val="none" w:sz="0" w:space="0" w:color="auto" w:frame="1"/>
        </w:rPr>
        <w:t>Накануне экзамена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«боевого» настроя. Ведь экзамен - это своеобразная борьба, в </w:t>
      </w:r>
      <w:proofErr w:type="gramStart"/>
      <w:r w:rsidRPr="00B26145">
        <w:rPr>
          <w:rFonts w:eastAsia="Times New Roman" w:cs="Times New Roman"/>
          <w:color w:val="000000"/>
          <w:bdr w:val="none" w:sz="0" w:space="0" w:color="auto" w:frame="1"/>
        </w:rPr>
        <w:t>ко</w:t>
      </w:r>
      <w:proofErr w:type="gramEnd"/>
      <w:r w:rsidRPr="00B26145">
        <w:rPr>
          <w:rFonts w:eastAsia="Times New Roman" w:cs="Times New Roman"/>
          <w:color w:val="000000"/>
          <w:bdr w:val="none" w:sz="0" w:space="0" w:color="auto" w:frame="1"/>
        </w:rPr>
        <w:t xml:space="preserve"> торой нужно проявить себя, показать свои возможности и способности.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На экзамен ты должен явиться, не опаздывая, лучше за полчаса до начала тестирования. При себе нужно иметь несколько (про запас) ручек с синими чернилами. Если в школе холодно, не забудь тепло одеться, ведь ты будешь сидеть на экзамене 3-4 часа.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26145">
        <w:rPr>
          <w:rFonts w:ascii="Arial" w:eastAsia="Times New Roman" w:hAnsi="Arial" w:cs="Arial"/>
          <w:b/>
          <w:bCs/>
          <w:color w:val="000000"/>
          <w:sz w:val="18"/>
        </w:rPr>
        <w:t>ПАМЯТКА ДЛЯ ВЫПУСКНИКОВ</w:t>
      </w:r>
    </w:p>
    <w:p w:rsidR="00B26145" w:rsidRPr="00B26145" w:rsidRDefault="00B26145" w:rsidP="00B26145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</w:rPr>
        <w:t>Как вести себя во время сдачи экзаменов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Экзаменационные материалы состоят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Итак, позади период подготовки. Не пожалей двух-трех минут на то, чтобы привести себя в состояние равновесия. Вспомни о ритмическом дыхании, аутогенной тренировке. Подыши, успокойся. Вот и хорошо!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</w:rPr>
        <w:t>Соблюдай правила поведения на экзамене! 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Не выкрикивай с места, если ты хочешь задать вопрос организатору проведения экзамена в аудитории, подними руку. Твои вопросы не должны касаться содержания заданий.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</w:rPr>
        <w:lastRenderedPageBreak/>
        <w:t>Сосредоточься!</w:t>
      </w:r>
      <w:r w:rsidRPr="00B26145">
        <w:rPr>
          <w:rFonts w:eastAsia="Times New Roman" w:cs="Times New Roman"/>
          <w:color w:val="000000"/>
          <w:u w:val="single"/>
          <w:bdr w:val="none" w:sz="0" w:space="0" w:color="auto" w:frame="1"/>
        </w:rPr>
        <w:t> 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После того, когда ты прояснил все непонятные для себя моменты, постарайся сосредоточиться и забыть про окружающих. Для тебя должны существовать только задание и часы, регламентирующие время работы. Торопись не спеша!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</w:rPr>
        <w:t>Не бойся! 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Жесткие рамки времени не должны влиять на качество твоих ответов. Перед тем, как написать ответ на «чистовик», перечитай вопрос дважды и убедись, что ты правильно понял, что от тебя требуется.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</w:rPr>
        <w:t>Начни с легкого!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 xml:space="preserve"> Начни отвечать </w:t>
      </w:r>
      <w:proofErr w:type="gramStart"/>
      <w:r w:rsidRPr="00B26145">
        <w:rPr>
          <w:rFonts w:eastAsia="Times New Roman" w:cs="Times New Roman"/>
          <w:color w:val="000000"/>
          <w:bdr w:val="none" w:sz="0" w:space="0" w:color="auto" w:frame="1"/>
        </w:rPr>
        <w:t>на те</w:t>
      </w:r>
      <w:proofErr w:type="gramEnd"/>
      <w:r w:rsidRPr="00B26145">
        <w:rPr>
          <w:rFonts w:eastAsia="Times New Roman" w:cs="Times New Roman"/>
          <w:color w:val="000000"/>
          <w:bdr w:val="none" w:sz="0" w:space="0" w:color="auto" w:frame="1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</w:rPr>
        <w:t>Читай задание до конца!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</w:rPr>
        <w:t>Думай только о текущем задании! 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Когда ты видишь новое задание, забудь все, что было в предыдущем.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получить хорошую оценку.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</w:rPr>
        <w:t>Проверяй!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B26145" w:rsidRPr="00B26145" w:rsidRDefault="00B26145" w:rsidP="00B26145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  <w:u w:val="single"/>
        </w:rPr>
        <w:t>Не огорчайся! 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185CA6" w:rsidRPr="00B26145" w:rsidRDefault="00185CA6" w:rsidP="00185CA6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</w:rPr>
        <w:t>Успешно подготовиться и удачно сдать экзамены - под силу каждому!</w:t>
      </w:r>
    </w:p>
    <w:p w:rsidR="00185CA6" w:rsidRPr="00B26145" w:rsidRDefault="00185CA6" w:rsidP="00185CA6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</w:rPr>
        <w:t>Экзамен - это своеобразная борьба, в которой нужно проявить себя, показать свои возможности и способности</w:t>
      </w:r>
    </w:p>
    <w:p w:rsidR="00185CA6" w:rsidRPr="00B26145" w:rsidRDefault="00185CA6" w:rsidP="00185CA6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</w:rPr>
        <w:t>(10 «секретов»)</w:t>
      </w:r>
    </w:p>
    <w:p w:rsidR="00185CA6" w:rsidRPr="00B26145" w:rsidRDefault="00185CA6" w:rsidP="00185C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bdr w:val="none" w:sz="0" w:space="0" w:color="auto" w:frame="1"/>
        </w:rPr>
        <w:t> </w:t>
      </w:r>
    </w:p>
    <w:p w:rsidR="00185CA6" w:rsidRPr="00B26145" w:rsidRDefault="00185CA6" w:rsidP="00185C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u w:val="single"/>
          <w:bdr w:val="none" w:sz="0" w:space="0" w:color="auto" w:frame="1"/>
        </w:rPr>
        <w:t>Первый «секрет»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- помни, что чем раньше ты начнешь подготовку к экзаменам,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</w:t>
      </w:r>
    </w:p>
    <w:p w:rsidR="00185CA6" w:rsidRPr="00B26145" w:rsidRDefault="00185CA6" w:rsidP="00185C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u w:val="single"/>
          <w:bdr w:val="none" w:sz="0" w:space="0" w:color="auto" w:frame="1"/>
        </w:rPr>
        <w:t>Второй «секрет»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- составь план своих занятий: четко определи, что именно будешь изучать каждый день.</w:t>
      </w:r>
    </w:p>
    <w:p w:rsidR="00185CA6" w:rsidRPr="00B26145" w:rsidRDefault="00185CA6" w:rsidP="00185C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u w:val="single"/>
          <w:bdr w:val="none" w:sz="0" w:space="0" w:color="auto" w:frame="1"/>
        </w:rPr>
        <w:t>Третий «секрет»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- начни с самого трудного, но если тебе трудно "раскачаться", можно начать с того материала, который тебе больше всего интересен и приятен.</w:t>
      </w:r>
    </w:p>
    <w:p w:rsidR="00185CA6" w:rsidRPr="00B26145" w:rsidRDefault="00185CA6" w:rsidP="00185C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u w:val="single"/>
          <w:bdr w:val="none" w:sz="0" w:space="0" w:color="auto" w:frame="1"/>
        </w:rPr>
        <w:t>Четвертый «секрет»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- полезно структурировать материал при помощи составления планов, схем, причем желательно на бумаге. Не стоит учить наизусть весь учебник.</w:t>
      </w:r>
    </w:p>
    <w:p w:rsidR="00185CA6" w:rsidRPr="00B26145" w:rsidRDefault="00185CA6" w:rsidP="00185C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u w:val="single"/>
          <w:bdr w:val="none" w:sz="0" w:space="0" w:color="auto" w:frame="1"/>
        </w:rPr>
        <w:t> Пятый «секрет»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- разумно чередуй занятия и отдых, питание, нормальный сон, пребывание на свежем воздухе.</w:t>
      </w:r>
    </w:p>
    <w:p w:rsidR="00185CA6" w:rsidRPr="00B26145" w:rsidRDefault="00185CA6" w:rsidP="00185C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u w:val="single"/>
          <w:bdr w:val="none" w:sz="0" w:space="0" w:color="auto" w:frame="1"/>
        </w:rPr>
        <w:t>Шестой «секрет»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- толково используй консультации учителя. Приходи на них, солидно поработав дома и с заготовленными конкретными вопросами.</w:t>
      </w:r>
    </w:p>
    <w:p w:rsidR="00185CA6" w:rsidRPr="00B26145" w:rsidRDefault="00185CA6" w:rsidP="00185C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u w:val="single"/>
          <w:bdr w:val="none" w:sz="0" w:space="0" w:color="auto" w:frame="1"/>
        </w:rPr>
        <w:t>Седьмой «секрет»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- готовясь к экзаменам, мысленно рисуй себе картину триумфа.</w:t>
      </w:r>
    </w:p>
    <w:p w:rsidR="00185CA6" w:rsidRPr="00B26145" w:rsidRDefault="00185CA6" w:rsidP="00185C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u w:val="single"/>
          <w:bdr w:val="none" w:sz="0" w:space="0" w:color="auto" w:frame="1"/>
        </w:rPr>
        <w:t>Восьмой «секрет»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-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185CA6" w:rsidRPr="00B26145" w:rsidRDefault="00185CA6" w:rsidP="00185C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u w:val="single"/>
          <w:bdr w:val="none" w:sz="0" w:space="0" w:color="auto" w:frame="1"/>
        </w:rPr>
        <w:t>Девятый «секрет»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- вечером накануне экзамена перестань готовиться, прими душ, соверши прогулку, выспись как можно лучше, чтобы встать отдохнувшим, с ощущением силы и "боевого" настроя.</w:t>
      </w:r>
    </w:p>
    <w:p w:rsidR="00185CA6" w:rsidRPr="00B26145" w:rsidRDefault="00185CA6" w:rsidP="00185C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u w:val="single"/>
          <w:bdr w:val="none" w:sz="0" w:space="0" w:color="auto" w:frame="1"/>
        </w:rPr>
        <w:t>Десятый «секрет»</w:t>
      </w:r>
      <w:r w:rsidRPr="00B26145">
        <w:rPr>
          <w:rFonts w:eastAsia="Times New Roman" w:cs="Times New Roman"/>
          <w:color w:val="000000"/>
          <w:bdr w:val="none" w:sz="0" w:space="0" w:color="auto" w:frame="1"/>
        </w:rPr>
        <w:t> - когда на экзамене получишь свой билет, спокойно сядь за стол, обдумай вопрос, набросай план ответа и отвечай уверенно.</w:t>
      </w:r>
    </w:p>
    <w:p w:rsidR="00185CA6" w:rsidRPr="00B26145" w:rsidRDefault="00185CA6" w:rsidP="00185CA6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</w:t>
      </w:r>
    </w:p>
    <w:p w:rsidR="00185CA6" w:rsidRPr="00B26145" w:rsidRDefault="00185CA6" w:rsidP="00185CA6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i/>
          <w:iCs/>
          <w:color w:val="000000"/>
        </w:rPr>
        <w:t>Успеха и отличных результатов!</w:t>
      </w:r>
    </w:p>
    <w:p w:rsidR="00185CA6" w:rsidRDefault="00185CA6" w:rsidP="00B26145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</w:rPr>
      </w:pPr>
    </w:p>
    <w:sectPr w:rsidR="00185CA6" w:rsidSect="0096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3476"/>
    <w:multiLevelType w:val="multilevel"/>
    <w:tmpl w:val="099E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4703B4"/>
    <w:multiLevelType w:val="multilevel"/>
    <w:tmpl w:val="6C26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145"/>
    <w:rsid w:val="00185CA6"/>
    <w:rsid w:val="00261904"/>
    <w:rsid w:val="00295C02"/>
    <w:rsid w:val="00402150"/>
    <w:rsid w:val="006176B8"/>
    <w:rsid w:val="007A01FB"/>
    <w:rsid w:val="00963D8D"/>
    <w:rsid w:val="00B26145"/>
    <w:rsid w:val="00B42AE6"/>
    <w:rsid w:val="00BB2B11"/>
    <w:rsid w:val="00BE628A"/>
    <w:rsid w:val="00F1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0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145"/>
    <w:rPr>
      <w:b/>
      <w:bCs/>
    </w:rPr>
  </w:style>
  <w:style w:type="character" w:styleId="a4">
    <w:name w:val="Emphasis"/>
    <w:basedOn w:val="a0"/>
    <w:uiPriority w:val="20"/>
    <w:qFormat/>
    <w:rsid w:val="00B26145"/>
    <w:rPr>
      <w:i/>
      <w:iCs/>
    </w:rPr>
  </w:style>
  <w:style w:type="paragraph" w:styleId="a5">
    <w:name w:val="Normal (Web)"/>
    <w:basedOn w:val="a"/>
    <w:uiPriority w:val="99"/>
    <w:semiHidden/>
    <w:unhideWhenUsed/>
    <w:rsid w:val="00B26145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2021-01-20T07:29:00Z</dcterms:created>
  <dcterms:modified xsi:type="dcterms:W3CDTF">2021-01-20T07:29:00Z</dcterms:modified>
</cp:coreProperties>
</file>